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6237"/>
      </w:tblGrid>
      <w:tr w:rsidR="00674FE7" w:rsidRPr="00C17CC6">
        <w:tc>
          <w:tcPr>
            <w:tcW w:w="3261" w:type="dxa"/>
            <w:vAlign w:val="center"/>
          </w:tcPr>
          <w:p w:rsidR="00674FE7" w:rsidRPr="00C17CC6" w:rsidRDefault="002214A8" w:rsidP="005928E7">
            <w:pPr>
              <w:spacing w:after="0" w:line="240" w:lineRule="auto"/>
              <w:jc w:val="center"/>
              <w:rPr>
                <w:rFonts w:ascii="Arial" w:hAnsi="Arial"/>
                <w:b/>
                <w:sz w:val="20"/>
              </w:rPr>
            </w:pPr>
            <w:r>
              <w:rPr>
                <w:rFonts w:ascii="Arial" w:hAnsi="Arial"/>
                <w:b/>
                <w:sz w:val="20"/>
              </w:rPr>
              <w:t>DESEMPEÑO</w:t>
            </w:r>
          </w:p>
        </w:tc>
        <w:tc>
          <w:tcPr>
            <w:tcW w:w="6237" w:type="dxa"/>
          </w:tcPr>
          <w:p w:rsidR="002214A8" w:rsidRPr="005928E7" w:rsidRDefault="002214A8" w:rsidP="009743B8">
            <w:pPr>
              <w:spacing w:after="0" w:line="240" w:lineRule="auto"/>
              <w:contextualSpacing/>
              <w:jc w:val="center"/>
              <w:rPr>
                <w:rFonts w:ascii="Arial" w:hAnsi="Arial"/>
                <w:b/>
                <w:i/>
                <w:sz w:val="20"/>
              </w:rPr>
            </w:pPr>
            <w:r w:rsidRPr="002214A8">
              <w:rPr>
                <w:rFonts w:ascii="Arial" w:hAnsi="Arial"/>
                <w:b/>
                <w:i/>
                <w:sz w:val="20"/>
              </w:rPr>
              <w:t>I</w:t>
            </w:r>
            <w:r w:rsidR="00FF2E60">
              <w:rPr>
                <w:rFonts w:ascii="Arial" w:hAnsi="Arial"/>
                <w:b/>
                <w:i/>
                <w:sz w:val="20"/>
              </w:rPr>
              <w:t>dentifico las características</w:t>
            </w:r>
            <w:r w:rsidR="0029560D">
              <w:rPr>
                <w:rFonts w:ascii="Arial" w:hAnsi="Arial"/>
                <w:b/>
                <w:i/>
                <w:sz w:val="20"/>
              </w:rPr>
              <w:t xml:space="preserve"> </w:t>
            </w:r>
            <w:r w:rsidR="006D35DF">
              <w:rPr>
                <w:rFonts w:ascii="Arial" w:hAnsi="Arial"/>
                <w:b/>
                <w:i/>
                <w:sz w:val="20"/>
              </w:rPr>
              <w:t xml:space="preserve">de los </w:t>
            </w:r>
            <w:r w:rsidRPr="002214A8">
              <w:rPr>
                <w:rFonts w:ascii="Arial" w:hAnsi="Arial"/>
                <w:b/>
                <w:i/>
                <w:sz w:val="20"/>
              </w:rPr>
              <w:t xml:space="preserve"> textos informativos y </w:t>
            </w:r>
            <w:r w:rsidR="006D35DF">
              <w:rPr>
                <w:rFonts w:ascii="Arial" w:hAnsi="Arial"/>
                <w:b/>
                <w:i/>
                <w:sz w:val="20"/>
              </w:rPr>
              <w:t xml:space="preserve">de </w:t>
            </w:r>
            <w:r w:rsidRPr="002214A8">
              <w:rPr>
                <w:rFonts w:ascii="Arial" w:hAnsi="Arial"/>
                <w:b/>
                <w:i/>
                <w:sz w:val="20"/>
              </w:rPr>
              <w:t>explicativos</w:t>
            </w:r>
            <w:r>
              <w:rPr>
                <w:rFonts w:ascii="Arial" w:hAnsi="Arial"/>
                <w:b/>
                <w:i/>
                <w:sz w:val="20"/>
              </w:rPr>
              <w:t>.</w:t>
            </w:r>
          </w:p>
        </w:tc>
      </w:tr>
      <w:tr w:rsidR="00674FE7" w:rsidRPr="00C17CC6">
        <w:tc>
          <w:tcPr>
            <w:tcW w:w="3261" w:type="dxa"/>
            <w:vAlign w:val="center"/>
          </w:tcPr>
          <w:p w:rsidR="00674FE7" w:rsidRPr="00C17CC6" w:rsidRDefault="00674FE7" w:rsidP="005928E7">
            <w:pPr>
              <w:spacing w:after="0" w:line="240" w:lineRule="auto"/>
              <w:jc w:val="center"/>
              <w:rPr>
                <w:rFonts w:ascii="Arial" w:hAnsi="Arial"/>
                <w:b/>
                <w:sz w:val="20"/>
              </w:rPr>
            </w:pPr>
            <w:r w:rsidRPr="00C17CC6">
              <w:rPr>
                <w:rFonts w:ascii="Arial" w:hAnsi="Arial"/>
                <w:b/>
                <w:sz w:val="20"/>
              </w:rPr>
              <w:t>CRITERIO DE EVALUACIÓN COGNITIVO</w:t>
            </w:r>
          </w:p>
        </w:tc>
        <w:tc>
          <w:tcPr>
            <w:tcW w:w="6237" w:type="dxa"/>
          </w:tcPr>
          <w:p w:rsidR="00674FE7" w:rsidRPr="005928E7" w:rsidRDefault="007934F1" w:rsidP="005928E7">
            <w:pPr>
              <w:spacing w:after="0" w:line="240" w:lineRule="auto"/>
              <w:contextualSpacing/>
              <w:jc w:val="center"/>
              <w:rPr>
                <w:rFonts w:ascii="Arial" w:hAnsi="Arial"/>
                <w:b/>
                <w:i/>
                <w:sz w:val="20"/>
                <w:highlight w:val="yellow"/>
              </w:rPr>
            </w:pPr>
            <w:r w:rsidRPr="00161FD4">
              <w:rPr>
                <w:rFonts w:ascii="Arial" w:hAnsi="Arial"/>
                <w:b/>
                <w:i/>
                <w:sz w:val="20"/>
              </w:rPr>
              <w:t xml:space="preserve">Comprendo </w:t>
            </w:r>
            <w:r w:rsidR="006D35DF">
              <w:rPr>
                <w:rFonts w:ascii="Arial" w:hAnsi="Arial"/>
                <w:b/>
                <w:i/>
                <w:sz w:val="20"/>
              </w:rPr>
              <w:t xml:space="preserve">las características que diferencian </w:t>
            </w:r>
            <w:r w:rsidR="00143FEC">
              <w:rPr>
                <w:rFonts w:ascii="Arial" w:hAnsi="Arial"/>
                <w:b/>
                <w:i/>
                <w:sz w:val="20"/>
              </w:rPr>
              <w:t>los</w:t>
            </w:r>
            <w:r w:rsidRPr="00161FD4">
              <w:rPr>
                <w:rFonts w:ascii="Arial" w:hAnsi="Arial"/>
                <w:b/>
                <w:i/>
                <w:sz w:val="20"/>
              </w:rPr>
              <w:t xml:space="preserve"> textos informativos</w:t>
            </w:r>
            <w:r w:rsidR="00143FEC">
              <w:rPr>
                <w:rFonts w:ascii="Arial" w:hAnsi="Arial"/>
                <w:b/>
                <w:i/>
                <w:sz w:val="20"/>
              </w:rPr>
              <w:t xml:space="preserve"> de los textos </w:t>
            </w:r>
            <w:r w:rsidRPr="00161FD4">
              <w:rPr>
                <w:rFonts w:ascii="Arial" w:hAnsi="Arial"/>
                <w:b/>
                <w:i/>
                <w:sz w:val="20"/>
              </w:rPr>
              <w:t>explicativos</w:t>
            </w:r>
          </w:p>
        </w:tc>
      </w:tr>
    </w:tbl>
    <w:p w:rsidR="00674FE7" w:rsidRPr="00C17CC6" w:rsidRDefault="00674FE7" w:rsidP="005928E7">
      <w:pPr>
        <w:spacing w:after="0" w:line="240" w:lineRule="auto"/>
        <w:rPr>
          <w:rFonts w:ascii="Arial" w:hAnsi="Arial"/>
          <w:sz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464"/>
      </w:tblGrid>
      <w:tr w:rsidR="00FF2E60" w:rsidRPr="006875AB">
        <w:tc>
          <w:tcPr>
            <w:tcW w:w="9464" w:type="dxa"/>
            <w:tcBorders>
              <w:top w:val="single" w:sz="8" w:space="0" w:color="215868" w:themeColor="accent5" w:themeShade="80"/>
              <w:left w:val="single" w:sz="8" w:space="0" w:color="215868" w:themeColor="accent5" w:themeShade="80"/>
              <w:bottom w:val="single" w:sz="8" w:space="0" w:color="215868" w:themeColor="accent5" w:themeShade="80"/>
              <w:right w:val="single" w:sz="8" w:space="0" w:color="215868" w:themeColor="accent5" w:themeShade="80"/>
            </w:tcBorders>
            <w:shd w:val="clear" w:color="auto" w:fill="008080"/>
          </w:tcPr>
          <w:p w:rsidR="00FF2E60" w:rsidRPr="005928E7" w:rsidRDefault="00FF2E60" w:rsidP="005928E7">
            <w:pPr>
              <w:spacing w:after="0" w:line="240" w:lineRule="auto"/>
              <w:textAlignment w:val="baseline"/>
              <w:outlineLvl w:val="0"/>
              <w:rPr>
                <w:rFonts w:ascii="Arial" w:hAnsi="Arial" w:cs="Arial"/>
                <w:b/>
                <w:bCs/>
                <w:color w:val="FFFFFF" w:themeColor="background1"/>
                <w:sz w:val="20"/>
                <w:szCs w:val="20"/>
              </w:rPr>
            </w:pPr>
            <w:r w:rsidRPr="005928E7">
              <w:rPr>
                <w:rFonts w:ascii="Arial" w:hAnsi="Arial" w:cs="Arial"/>
                <w:b/>
                <w:bCs/>
                <w:color w:val="FFFFFF" w:themeColor="background1"/>
                <w:sz w:val="20"/>
                <w:szCs w:val="20"/>
              </w:rPr>
              <w:t>NOTA PARA EL DOCENTE:</w:t>
            </w:r>
          </w:p>
          <w:p w:rsidR="00FF2E60" w:rsidRPr="006875AB" w:rsidRDefault="00FF2E60" w:rsidP="005928E7">
            <w:pPr>
              <w:spacing w:after="0" w:line="240" w:lineRule="auto"/>
              <w:jc w:val="both"/>
              <w:textAlignment w:val="baseline"/>
              <w:outlineLvl w:val="0"/>
              <w:rPr>
                <w:rFonts w:ascii="Arial" w:hAnsi="Arial" w:cs="Arial"/>
                <w:b/>
                <w:bCs/>
                <w:i/>
                <w:color w:val="FFFFFF"/>
                <w:sz w:val="20"/>
                <w:szCs w:val="20"/>
                <w:u w:val="single"/>
              </w:rPr>
            </w:pPr>
            <w:r w:rsidRPr="005928E7">
              <w:rPr>
                <w:rFonts w:ascii="Arial" w:hAnsi="Arial" w:cs="Arial"/>
                <w:bCs/>
                <w:color w:val="FFFFFF" w:themeColor="background1"/>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actividades prácticas de producción, ampliaciones de los temas entre otras, que permitan el adecuado desarrollo de competencias de los participantes.</w:t>
            </w:r>
          </w:p>
        </w:tc>
      </w:tr>
    </w:tbl>
    <w:p w:rsidR="005928E7" w:rsidRDefault="00FF2E60" w:rsidP="005928E7">
      <w:pPr>
        <w:pStyle w:val="Prrafodelista"/>
        <w:spacing w:after="0" w:line="240" w:lineRule="auto"/>
        <w:textAlignment w:val="baseline"/>
        <w:outlineLvl w:val="0"/>
        <w:rPr>
          <w:rFonts w:ascii="Arial" w:hAnsi="Arial" w:cs="Arial"/>
          <w:bCs/>
          <w:color w:val="FFFFFF"/>
          <w:sz w:val="20"/>
          <w:szCs w:val="20"/>
        </w:rPr>
      </w:pPr>
      <w:r w:rsidRPr="006875AB">
        <w:rPr>
          <w:rFonts w:ascii="Arial" w:hAnsi="Arial" w:cs="Arial"/>
          <w:b/>
          <w:bCs/>
          <w:color w:val="FFFFFF"/>
          <w:sz w:val="20"/>
          <w:szCs w:val="20"/>
        </w:rPr>
        <w:t>TA PARA</w:t>
      </w:r>
      <w:r>
        <w:rPr>
          <w:rFonts w:ascii="Arial" w:hAnsi="Arial" w:cs="Arial"/>
          <w:bCs/>
          <w:color w:val="FFFFFF"/>
          <w:sz w:val="20"/>
          <w:szCs w:val="20"/>
        </w:rPr>
        <w:t xml:space="preserve">, actividades prácticas de producción, </w:t>
      </w:r>
      <w:r w:rsidRPr="006875AB">
        <w:rPr>
          <w:rFonts w:ascii="Arial" w:hAnsi="Arial" w:cs="Arial"/>
          <w:bCs/>
          <w:color w:val="FFFFFF"/>
          <w:sz w:val="20"/>
          <w:szCs w:val="20"/>
        </w:rPr>
        <w:t>ampliaciones</w:t>
      </w:r>
    </w:p>
    <w:p w:rsidR="00FF2E60" w:rsidRPr="005928E7" w:rsidRDefault="00FF2E60" w:rsidP="005928E7">
      <w:pPr>
        <w:pStyle w:val="Prrafodelista"/>
        <w:spacing w:after="0" w:line="240" w:lineRule="auto"/>
        <w:textAlignment w:val="baseline"/>
        <w:outlineLvl w:val="0"/>
        <w:rPr>
          <w:rFonts w:ascii="Arial" w:hAnsi="Arial"/>
          <w:b/>
          <w:color w:val="215868"/>
          <w:sz w:val="28"/>
        </w:rPr>
      </w:pPr>
    </w:p>
    <w:p w:rsidR="00674FE7" w:rsidRPr="00FF2E60" w:rsidRDefault="00674FE7" w:rsidP="005928E7">
      <w:pPr>
        <w:pStyle w:val="Prrafodelista"/>
        <w:numPr>
          <w:ilvl w:val="0"/>
          <w:numId w:val="9"/>
        </w:numPr>
        <w:spacing w:after="0" w:line="240" w:lineRule="auto"/>
        <w:textAlignment w:val="baseline"/>
        <w:outlineLvl w:val="0"/>
        <w:rPr>
          <w:rFonts w:ascii="Arial" w:hAnsi="Arial"/>
          <w:b/>
          <w:color w:val="215868"/>
          <w:sz w:val="28"/>
        </w:rPr>
      </w:pPr>
      <w:r w:rsidRPr="00FF2E60">
        <w:rPr>
          <w:rFonts w:ascii="Arial" w:hAnsi="Arial"/>
          <w:b/>
          <w:color w:val="215868"/>
          <w:sz w:val="28"/>
        </w:rPr>
        <w:t>EXPLOREMOS</w:t>
      </w:r>
    </w:p>
    <w:p w:rsidR="00AD3FBF" w:rsidRDefault="00DA1A00" w:rsidP="005928E7">
      <w:pPr>
        <w:spacing w:after="0" w:line="240" w:lineRule="auto"/>
        <w:rPr>
          <w:rFonts w:ascii="Arial" w:hAnsi="Arial"/>
          <w:sz w:val="20"/>
        </w:rPr>
      </w:pPr>
      <w:r>
        <w:rPr>
          <w:rFonts w:ascii="Arial" w:hAnsi="Arial"/>
          <w:noProof/>
          <w:sz w:val="20"/>
          <w:lang w:eastAsia="es-ES_tradnl"/>
        </w:rPr>
        <w:pict>
          <v:line id="_x0000_s1026" style="position:absolute;z-index:251656704;mso-wrap-edited:f" from="21.3pt,16pt" to="471.3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AD3FBF" w:rsidRPr="005928E7" w:rsidRDefault="00AD3FBF" w:rsidP="005928E7">
      <w:pPr>
        <w:pStyle w:val="Prrafodelista"/>
        <w:numPr>
          <w:ilvl w:val="0"/>
          <w:numId w:val="14"/>
        </w:numPr>
        <w:spacing w:after="0" w:line="240" w:lineRule="auto"/>
        <w:ind w:left="709"/>
        <w:rPr>
          <w:rFonts w:ascii="Arial" w:hAnsi="Arial"/>
          <w:sz w:val="20"/>
        </w:rPr>
      </w:pPr>
      <w:r w:rsidRPr="005928E7">
        <w:rPr>
          <w:rFonts w:ascii="Arial" w:hAnsi="Arial"/>
          <w:sz w:val="20"/>
        </w:rPr>
        <w:t>Recordemos qué es un texto</w:t>
      </w:r>
    </w:p>
    <w:p w:rsidR="006D35DF" w:rsidRPr="005928E7" w:rsidRDefault="00674FE7" w:rsidP="005928E7">
      <w:pPr>
        <w:pStyle w:val="Prrafodelista"/>
        <w:numPr>
          <w:ilvl w:val="0"/>
          <w:numId w:val="14"/>
        </w:numPr>
        <w:spacing w:after="0" w:line="240" w:lineRule="auto"/>
        <w:ind w:left="709"/>
        <w:rPr>
          <w:rFonts w:ascii="Arial" w:hAnsi="Arial"/>
          <w:sz w:val="20"/>
        </w:rPr>
      </w:pPr>
      <w:r w:rsidRPr="005928E7">
        <w:rPr>
          <w:rFonts w:ascii="Arial" w:hAnsi="Arial"/>
          <w:sz w:val="20"/>
        </w:rPr>
        <w:t>¿Cuál</w:t>
      </w:r>
      <w:r w:rsidR="00143FEC" w:rsidRPr="005928E7">
        <w:rPr>
          <w:rFonts w:ascii="Arial" w:hAnsi="Arial"/>
          <w:sz w:val="20"/>
        </w:rPr>
        <w:t xml:space="preserve">es son las características de los </w:t>
      </w:r>
      <w:r w:rsidR="00C45474" w:rsidRPr="005928E7">
        <w:rPr>
          <w:rFonts w:ascii="Arial" w:hAnsi="Arial"/>
          <w:sz w:val="20"/>
        </w:rPr>
        <w:t>texto</w:t>
      </w:r>
      <w:r w:rsidR="00143FEC" w:rsidRPr="005928E7">
        <w:rPr>
          <w:rFonts w:ascii="Arial" w:hAnsi="Arial"/>
          <w:sz w:val="20"/>
        </w:rPr>
        <w:t>s</w:t>
      </w:r>
      <w:r w:rsidR="00C45474" w:rsidRPr="005928E7">
        <w:rPr>
          <w:rFonts w:ascii="Arial" w:hAnsi="Arial"/>
          <w:sz w:val="20"/>
        </w:rPr>
        <w:t xml:space="preserve"> informativo</w:t>
      </w:r>
      <w:r w:rsidR="00143FEC" w:rsidRPr="005928E7">
        <w:rPr>
          <w:rFonts w:ascii="Arial" w:hAnsi="Arial"/>
          <w:sz w:val="20"/>
        </w:rPr>
        <w:t xml:space="preserve">s </w:t>
      </w:r>
      <w:r w:rsidR="00C45474" w:rsidRPr="005928E7">
        <w:rPr>
          <w:rFonts w:ascii="Arial" w:hAnsi="Arial"/>
          <w:sz w:val="20"/>
        </w:rPr>
        <w:t xml:space="preserve"> y de</w:t>
      </w:r>
      <w:r w:rsidR="00143FEC" w:rsidRPr="005928E7">
        <w:rPr>
          <w:rFonts w:ascii="Arial" w:hAnsi="Arial"/>
          <w:sz w:val="20"/>
        </w:rPr>
        <w:t xml:space="preserve"> </w:t>
      </w:r>
      <w:r w:rsidR="00C45474" w:rsidRPr="005928E7">
        <w:rPr>
          <w:rFonts w:ascii="Arial" w:hAnsi="Arial"/>
          <w:sz w:val="20"/>
        </w:rPr>
        <w:t>l</w:t>
      </w:r>
      <w:r w:rsidR="00143FEC" w:rsidRPr="005928E7">
        <w:rPr>
          <w:rFonts w:ascii="Arial" w:hAnsi="Arial"/>
          <w:sz w:val="20"/>
        </w:rPr>
        <w:t>os</w:t>
      </w:r>
      <w:r w:rsidR="00C45474" w:rsidRPr="005928E7">
        <w:rPr>
          <w:rFonts w:ascii="Arial" w:hAnsi="Arial"/>
          <w:sz w:val="20"/>
        </w:rPr>
        <w:t xml:space="preserve"> texto</w:t>
      </w:r>
      <w:r w:rsidR="00143FEC" w:rsidRPr="005928E7">
        <w:rPr>
          <w:rFonts w:ascii="Arial" w:hAnsi="Arial"/>
          <w:sz w:val="20"/>
        </w:rPr>
        <w:t>s</w:t>
      </w:r>
      <w:r w:rsidR="00C45474" w:rsidRPr="005928E7">
        <w:rPr>
          <w:rFonts w:ascii="Arial" w:hAnsi="Arial"/>
          <w:sz w:val="20"/>
        </w:rPr>
        <w:t xml:space="preserve"> explicativo</w:t>
      </w:r>
      <w:r w:rsidR="00143FEC" w:rsidRPr="005928E7">
        <w:rPr>
          <w:rFonts w:ascii="Arial" w:hAnsi="Arial"/>
          <w:sz w:val="20"/>
        </w:rPr>
        <w:t>s</w:t>
      </w:r>
      <w:r w:rsidRPr="005928E7">
        <w:rPr>
          <w:rFonts w:ascii="Arial" w:hAnsi="Arial"/>
          <w:sz w:val="20"/>
        </w:rPr>
        <w:t xml:space="preserve">? </w:t>
      </w:r>
    </w:p>
    <w:p w:rsidR="00674FE7" w:rsidRDefault="00674FE7" w:rsidP="005928E7">
      <w:pPr>
        <w:spacing w:after="0" w:line="240" w:lineRule="auto"/>
        <w:ind w:left="2220"/>
        <w:contextualSpacing/>
        <w:rPr>
          <w:rFonts w:ascii="Arial" w:hAnsi="Arial"/>
          <w:sz w:val="20"/>
        </w:rPr>
      </w:pPr>
    </w:p>
    <w:p w:rsidR="00674FE7" w:rsidRPr="00C17CC6" w:rsidRDefault="00674FE7" w:rsidP="005928E7">
      <w:pPr>
        <w:spacing w:after="0" w:line="240" w:lineRule="auto"/>
        <w:rPr>
          <w:rFonts w:ascii="Arial" w:hAnsi="Arial"/>
          <w:sz w:val="20"/>
        </w:rPr>
      </w:pPr>
    </w:p>
    <w:p w:rsidR="00674FE7" w:rsidRPr="00FF2E60" w:rsidRDefault="00674FE7" w:rsidP="005928E7">
      <w:pPr>
        <w:pStyle w:val="Prrafodelista"/>
        <w:numPr>
          <w:ilvl w:val="0"/>
          <w:numId w:val="9"/>
        </w:numPr>
        <w:spacing w:after="0" w:line="240" w:lineRule="auto"/>
        <w:rPr>
          <w:rFonts w:ascii="Arial" w:hAnsi="Arial"/>
          <w:b/>
          <w:color w:val="215868"/>
          <w:sz w:val="28"/>
        </w:rPr>
      </w:pPr>
      <w:r w:rsidRPr="00FF2E60">
        <w:rPr>
          <w:rFonts w:ascii="Arial" w:hAnsi="Arial"/>
          <w:b/>
          <w:color w:val="215868"/>
          <w:sz w:val="28"/>
        </w:rPr>
        <w:t>CONOZCAMOS</w:t>
      </w:r>
    </w:p>
    <w:p w:rsidR="00674FE7" w:rsidRPr="00C17CC6" w:rsidRDefault="00674FE7" w:rsidP="005928E7">
      <w:pPr>
        <w:spacing w:after="0" w:line="240" w:lineRule="auto"/>
        <w:rPr>
          <w:rFonts w:ascii="Arial" w:hAnsi="Arial"/>
          <w:b/>
          <w:sz w:val="20"/>
        </w:rPr>
      </w:pPr>
      <w:r w:rsidRPr="00C17CC6">
        <w:rPr>
          <w:rFonts w:ascii="Arial" w:hAnsi="Arial"/>
          <w:b/>
          <w:sz w:val="20"/>
        </w:rPr>
        <w:t xml:space="preserve"> </w:t>
      </w:r>
    </w:p>
    <w:p w:rsidR="00FF2E60" w:rsidRDefault="00DA1A00" w:rsidP="005928E7">
      <w:pPr>
        <w:spacing w:after="0" w:line="240" w:lineRule="auto"/>
        <w:rPr>
          <w:rFonts w:ascii="Arial" w:hAnsi="Arial" w:cs="Arial"/>
          <w:b/>
          <w:sz w:val="20"/>
          <w:szCs w:val="20"/>
        </w:rPr>
      </w:pPr>
      <w:r>
        <w:rPr>
          <w:rFonts w:ascii="Arial" w:hAnsi="Arial"/>
          <w:noProof/>
          <w:sz w:val="20"/>
          <w:lang w:eastAsia="es-ES_tradnl"/>
        </w:rPr>
        <w:pict>
          <v:line id="_x0000_s1027" style="position:absolute;z-index:251657728;mso-wrap-edited:f;mso-position-horizontal:absolute;mso-position-vertical:absolute" from="18pt,9.15pt" to="468pt,9.1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AD3FBF" w:rsidRPr="005928E7" w:rsidRDefault="00AD3FBF" w:rsidP="005928E7">
      <w:pPr>
        <w:spacing w:after="0" w:line="240" w:lineRule="auto"/>
        <w:rPr>
          <w:rFonts w:ascii="Arial" w:hAnsi="Arial" w:cs="Arial"/>
          <w:b/>
          <w:sz w:val="20"/>
          <w:szCs w:val="20"/>
        </w:rPr>
      </w:pPr>
      <w:r w:rsidRPr="005928E7">
        <w:rPr>
          <w:rFonts w:ascii="Arial" w:hAnsi="Arial" w:cs="Arial"/>
          <w:b/>
          <w:sz w:val="20"/>
          <w:szCs w:val="20"/>
        </w:rPr>
        <w:t>RECORDEMOS QUÉ ES UN TEXTO…</w:t>
      </w:r>
    </w:p>
    <w:p w:rsidR="004A6B21" w:rsidRPr="00AD3FBF" w:rsidRDefault="004A6B21" w:rsidP="005928E7">
      <w:pPr>
        <w:spacing w:after="0" w:line="240" w:lineRule="auto"/>
        <w:rPr>
          <w:rFonts w:ascii="Arial" w:hAnsi="Arial" w:cs="Arial"/>
          <w:sz w:val="20"/>
          <w:szCs w:val="20"/>
        </w:rPr>
      </w:pPr>
    </w:p>
    <w:p w:rsidR="00AD3FBF" w:rsidRPr="00277701" w:rsidRDefault="00AD3FBF" w:rsidP="005928E7">
      <w:pPr>
        <w:shd w:val="clear" w:color="auto" w:fill="F79646" w:themeFill="accent6"/>
        <w:tabs>
          <w:tab w:val="left" w:pos="2760"/>
        </w:tabs>
        <w:autoSpaceDE w:val="0"/>
        <w:autoSpaceDN w:val="0"/>
        <w:adjustRightInd w:val="0"/>
        <w:spacing w:after="0" w:line="240" w:lineRule="auto"/>
        <w:jc w:val="both"/>
        <w:rPr>
          <w:rFonts w:ascii="Arial" w:hAnsi="Arial" w:cs="Arial"/>
          <w:sz w:val="16"/>
          <w:szCs w:val="16"/>
        </w:rPr>
      </w:pPr>
      <w:r>
        <w:rPr>
          <w:rFonts w:ascii="Arial" w:hAnsi="Arial" w:cs="Arial"/>
          <w:sz w:val="20"/>
          <w:szCs w:val="20"/>
        </w:rPr>
        <w:t>El texto es una unidad de comunicación que consta de ideas organizadas entre hablante y oyente y que tien</w:t>
      </w:r>
      <w:r w:rsidRPr="00AD3FBF">
        <w:rPr>
          <w:rFonts w:ascii="Arial" w:hAnsi="Arial" w:cs="Arial"/>
          <w:b/>
          <w:sz w:val="20"/>
          <w:szCs w:val="20"/>
        </w:rPr>
        <w:t>e</w:t>
      </w:r>
      <w:r>
        <w:rPr>
          <w:rFonts w:ascii="Arial" w:hAnsi="Arial" w:cs="Arial"/>
          <w:sz w:val="20"/>
          <w:szCs w:val="20"/>
        </w:rPr>
        <w:t xml:space="preserve"> en cuenta las relaciones entre los elementos que intervienen en el acto comunicativo, por ello se dice </w:t>
      </w:r>
      <w:r w:rsidRPr="00177B02">
        <w:rPr>
          <w:rFonts w:ascii="Arial" w:hAnsi="Arial" w:cs="Arial"/>
          <w:i/>
          <w:sz w:val="20"/>
          <w:szCs w:val="20"/>
        </w:rPr>
        <w:t>que</w:t>
      </w:r>
      <w:r>
        <w:rPr>
          <w:rFonts w:ascii="Arial" w:hAnsi="Arial" w:cs="Arial"/>
          <w:sz w:val="20"/>
          <w:szCs w:val="20"/>
        </w:rPr>
        <w:t xml:space="preserve"> posee carácter social.</w:t>
      </w:r>
    </w:p>
    <w:p w:rsidR="00AD3FBF" w:rsidRDefault="00AD3FBF" w:rsidP="005928E7">
      <w:pPr>
        <w:spacing w:after="0" w:line="240" w:lineRule="auto"/>
        <w:rPr>
          <w:rFonts w:ascii="Arial" w:hAnsi="Arial" w:cs="Arial"/>
          <w:b/>
          <w:sz w:val="20"/>
          <w:szCs w:val="20"/>
        </w:rPr>
      </w:pPr>
    </w:p>
    <w:p w:rsidR="004A6B21" w:rsidRDefault="004A6B21" w:rsidP="005928E7">
      <w:pPr>
        <w:spacing w:after="0" w:line="240" w:lineRule="auto"/>
        <w:rPr>
          <w:rFonts w:ascii="Arial" w:hAnsi="Arial" w:cs="Arial"/>
          <w:b/>
          <w:sz w:val="20"/>
          <w:szCs w:val="20"/>
        </w:rPr>
      </w:pPr>
    </w:p>
    <w:p w:rsidR="004A6B21" w:rsidRPr="000E3D0A" w:rsidRDefault="00AD3FBF" w:rsidP="005928E7">
      <w:pPr>
        <w:pStyle w:val="Prrafodelista"/>
        <w:spacing w:after="0" w:line="240" w:lineRule="auto"/>
        <w:ind w:left="0"/>
        <w:jc w:val="center"/>
        <w:rPr>
          <w:rFonts w:ascii="Arial" w:hAnsi="Arial"/>
          <w:sz w:val="16"/>
          <w:szCs w:val="16"/>
        </w:rPr>
      </w:pPr>
      <w:r>
        <w:rPr>
          <w:rFonts w:ascii="Arial" w:hAnsi="Arial" w:cs="Arial"/>
          <w:b/>
          <w:sz w:val="20"/>
          <w:szCs w:val="20"/>
        </w:rPr>
        <w:t>¿</w:t>
      </w:r>
      <w:r w:rsidR="002214A8">
        <w:rPr>
          <w:rFonts w:ascii="Arial" w:hAnsi="Arial" w:cs="Arial"/>
          <w:b/>
          <w:sz w:val="20"/>
          <w:szCs w:val="20"/>
        </w:rPr>
        <w:t>CUÁLES SON</w:t>
      </w:r>
      <w:r w:rsidR="00143FEC">
        <w:rPr>
          <w:rFonts w:ascii="Arial" w:hAnsi="Arial" w:cs="Arial"/>
          <w:b/>
          <w:sz w:val="20"/>
          <w:szCs w:val="20"/>
        </w:rPr>
        <w:t xml:space="preserve"> LAS CARACTERÍSTICAS DE LOS </w:t>
      </w:r>
      <w:r w:rsidR="002214A8">
        <w:rPr>
          <w:rFonts w:ascii="Arial" w:hAnsi="Arial" w:cs="Arial"/>
          <w:b/>
          <w:sz w:val="20"/>
          <w:szCs w:val="20"/>
        </w:rPr>
        <w:t>TEXTO</w:t>
      </w:r>
      <w:r w:rsidR="00143FEC">
        <w:rPr>
          <w:rFonts w:ascii="Arial" w:hAnsi="Arial" w:cs="Arial"/>
          <w:b/>
          <w:sz w:val="20"/>
          <w:szCs w:val="20"/>
        </w:rPr>
        <w:t>S</w:t>
      </w:r>
      <w:r w:rsidR="002214A8">
        <w:rPr>
          <w:rFonts w:ascii="Arial" w:hAnsi="Arial" w:cs="Arial"/>
          <w:b/>
          <w:sz w:val="20"/>
          <w:szCs w:val="20"/>
        </w:rPr>
        <w:t xml:space="preserve"> INFORMATIVO</w:t>
      </w:r>
      <w:r w:rsidR="00143FEC">
        <w:rPr>
          <w:rFonts w:ascii="Arial" w:hAnsi="Arial" w:cs="Arial"/>
          <w:b/>
          <w:sz w:val="20"/>
          <w:szCs w:val="20"/>
        </w:rPr>
        <w:t xml:space="preserve">S Y </w:t>
      </w:r>
      <w:r w:rsidR="002214A8">
        <w:rPr>
          <w:rFonts w:ascii="Arial" w:hAnsi="Arial" w:cs="Arial"/>
          <w:b/>
          <w:sz w:val="20"/>
          <w:szCs w:val="20"/>
        </w:rPr>
        <w:t xml:space="preserve"> EXPLICATIVO</w:t>
      </w:r>
      <w:r w:rsidR="00143FEC">
        <w:rPr>
          <w:rFonts w:ascii="Arial" w:hAnsi="Arial" w:cs="Arial"/>
          <w:b/>
          <w:sz w:val="20"/>
          <w:szCs w:val="20"/>
        </w:rPr>
        <w:t>S</w:t>
      </w:r>
      <w:r w:rsidR="002214A8" w:rsidRPr="002214A8">
        <w:rPr>
          <w:rFonts w:ascii="Arial" w:hAnsi="Arial" w:cs="Arial"/>
          <w:b/>
          <w:sz w:val="20"/>
          <w:szCs w:val="20"/>
        </w:rPr>
        <w:t>?</w:t>
      </w:r>
      <w:r w:rsidR="004A6B21" w:rsidRPr="004A6B21">
        <w:rPr>
          <w:rStyle w:val="Refdenotaalpie"/>
          <w:rFonts w:ascii="Arial" w:hAnsi="Arial"/>
          <w:sz w:val="16"/>
          <w:szCs w:val="16"/>
        </w:rPr>
        <w:t xml:space="preserve"> </w:t>
      </w:r>
      <w:r w:rsidR="004A6B21" w:rsidRPr="000E3D0A">
        <w:rPr>
          <w:rStyle w:val="Refdenotaalpie"/>
          <w:rFonts w:ascii="Arial" w:hAnsi="Arial"/>
          <w:sz w:val="16"/>
          <w:szCs w:val="16"/>
        </w:rPr>
        <w:footnoteReference w:id="1"/>
      </w:r>
    </w:p>
    <w:p w:rsidR="00E37046" w:rsidRDefault="00E37046" w:rsidP="005928E7">
      <w:pPr>
        <w:pStyle w:val="Prrafodelista"/>
        <w:spacing w:after="0" w:line="240" w:lineRule="auto"/>
        <w:jc w:val="center"/>
        <w:rPr>
          <w:rFonts w:ascii="Arial" w:hAnsi="Arial"/>
          <w:b/>
          <w:sz w:val="20"/>
        </w:rPr>
      </w:pPr>
    </w:p>
    <w:tbl>
      <w:tblPr>
        <w:tblW w:w="0" w:type="auto"/>
        <w:tblCellSpacing w:w="15" w:type="dxa"/>
        <w:shd w:val="clear" w:color="auto" w:fill="FFCC99"/>
        <w:tblCellMar>
          <w:top w:w="15" w:type="dxa"/>
          <w:left w:w="15" w:type="dxa"/>
          <w:bottom w:w="15" w:type="dxa"/>
          <w:right w:w="15" w:type="dxa"/>
        </w:tblCellMar>
        <w:tblLook w:val="04A0" w:firstRow="1" w:lastRow="0" w:firstColumn="1" w:lastColumn="0" w:noHBand="0" w:noVBand="1"/>
      </w:tblPr>
      <w:tblGrid>
        <w:gridCol w:w="1307"/>
        <w:gridCol w:w="3828"/>
        <w:gridCol w:w="4431"/>
      </w:tblGrid>
      <w:tr w:rsidR="00E37046" w:rsidRPr="00575BF8">
        <w:trPr>
          <w:trHeight w:val="42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jc w:val="center"/>
              <w:rPr>
                <w:rFonts w:ascii="Arial" w:eastAsia="Times New Roman" w:hAnsi="Arial" w:cs="Arial"/>
                <w:sz w:val="16"/>
                <w:szCs w:val="16"/>
              </w:rPr>
            </w:pPr>
            <w:r w:rsidRPr="00575BF8">
              <w:rPr>
                <w:rFonts w:ascii="Arial" w:eastAsia="Times New Roman" w:hAnsi="Arial" w:cs="Arial"/>
                <w:sz w:val="16"/>
                <w:szCs w:val="16"/>
              </w:rPr>
              <w:t> </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jc w:val="center"/>
              <w:rPr>
                <w:rFonts w:ascii="Arial" w:eastAsia="Times New Roman" w:hAnsi="Arial" w:cs="Arial"/>
                <w:sz w:val="16"/>
                <w:szCs w:val="16"/>
              </w:rPr>
            </w:pPr>
            <w:r>
              <w:rPr>
                <w:rFonts w:ascii="Arial" w:eastAsia="Times New Roman" w:hAnsi="Arial" w:cs="Arial"/>
                <w:b/>
                <w:bCs/>
                <w:sz w:val="16"/>
                <w:szCs w:val="16"/>
              </w:rPr>
              <w:t>TEXTO INFORMATIVO</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jc w:val="center"/>
              <w:rPr>
                <w:rFonts w:ascii="Arial" w:eastAsia="Times New Roman" w:hAnsi="Arial" w:cs="Arial"/>
                <w:sz w:val="16"/>
                <w:szCs w:val="16"/>
              </w:rPr>
            </w:pPr>
            <w:r w:rsidRPr="00575BF8">
              <w:rPr>
                <w:rFonts w:ascii="Arial" w:eastAsia="Times New Roman" w:hAnsi="Arial" w:cs="Arial"/>
                <w:b/>
                <w:bCs/>
                <w:sz w:val="16"/>
                <w:szCs w:val="16"/>
              </w:rPr>
              <w:t xml:space="preserve">TEXTO </w:t>
            </w:r>
            <w:r>
              <w:rPr>
                <w:rFonts w:ascii="Arial" w:eastAsia="Times New Roman" w:hAnsi="Arial" w:cs="Arial"/>
                <w:b/>
                <w:bCs/>
                <w:sz w:val="16"/>
                <w:szCs w:val="16"/>
              </w:rPr>
              <w:t>EXPLICATIVO O EXPOSITIVO</w:t>
            </w:r>
          </w:p>
        </w:tc>
      </w:tr>
      <w:tr w:rsidR="00E37046" w:rsidRPr="00575BF8">
        <w:trPr>
          <w:trHeight w:val="87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rPr>
                <w:rFonts w:ascii="Arial" w:eastAsia="Times New Roman" w:hAnsi="Arial" w:cs="Arial"/>
                <w:sz w:val="16"/>
                <w:szCs w:val="16"/>
              </w:rPr>
            </w:pPr>
            <w:r w:rsidRPr="00575BF8">
              <w:rPr>
                <w:rFonts w:ascii="Arial" w:eastAsia="Times New Roman" w:hAnsi="Arial" w:cs="Arial"/>
                <w:sz w:val="16"/>
                <w:szCs w:val="16"/>
              </w:rPr>
              <w:t xml:space="preserve">   </w:t>
            </w:r>
            <w:r w:rsidRPr="00575BF8">
              <w:rPr>
                <w:rFonts w:ascii="Arial" w:eastAsia="Times New Roman" w:hAnsi="Arial" w:cs="Arial"/>
                <w:b/>
                <w:bCs/>
                <w:sz w:val="16"/>
                <w:szCs w:val="16"/>
              </w:rPr>
              <w:t>Intención</w:t>
            </w:r>
            <w:r w:rsidRPr="00575BF8">
              <w:rPr>
                <w:rFonts w:ascii="Arial" w:eastAsia="Times New Roman" w:hAnsi="Arial" w:cs="Arial"/>
                <w:b/>
                <w:bCs/>
                <w:sz w:val="16"/>
                <w:szCs w:val="16"/>
              </w:rPr>
              <w:br/>
              <w:t>  comunicativa</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Default="0054306F" w:rsidP="005928E7">
            <w:pPr>
              <w:spacing w:after="0" w:line="240" w:lineRule="auto"/>
              <w:jc w:val="both"/>
              <w:rPr>
                <w:rFonts w:ascii="Arial" w:hAnsi="Arial" w:cs="Arial"/>
                <w:sz w:val="20"/>
                <w:szCs w:val="20"/>
              </w:rPr>
            </w:pPr>
            <w:r w:rsidRPr="0054306F">
              <w:rPr>
                <w:rFonts w:ascii="Arial" w:hAnsi="Arial" w:cs="Arial"/>
                <w:sz w:val="16"/>
                <w:szCs w:val="16"/>
              </w:rPr>
              <w:t>El texto informativo s</w:t>
            </w:r>
            <w:r w:rsidR="00E867D6" w:rsidRPr="0054306F">
              <w:rPr>
                <w:rFonts w:ascii="Arial" w:hAnsi="Arial" w:cs="Arial"/>
                <w:sz w:val="16"/>
                <w:szCs w:val="16"/>
              </w:rPr>
              <w:t xml:space="preserve">e presenta </w:t>
            </w:r>
            <w:r w:rsidR="00E37046" w:rsidRPr="0054306F">
              <w:rPr>
                <w:rFonts w:ascii="Arial" w:hAnsi="Arial" w:cs="Arial"/>
                <w:sz w:val="16"/>
                <w:szCs w:val="16"/>
              </w:rPr>
              <w:t xml:space="preserve"> de forma</w:t>
            </w:r>
            <w:r w:rsidR="00E867D6" w:rsidRPr="0054306F">
              <w:rPr>
                <w:rFonts w:ascii="Arial" w:hAnsi="Arial" w:cs="Arial"/>
                <w:sz w:val="16"/>
                <w:szCs w:val="16"/>
              </w:rPr>
              <w:t xml:space="preserve"> neutra y objetiva, determina</w:t>
            </w:r>
            <w:r w:rsidR="00E37046" w:rsidRPr="0054306F">
              <w:rPr>
                <w:rFonts w:ascii="Arial" w:hAnsi="Arial" w:cs="Arial"/>
                <w:sz w:val="16"/>
                <w:szCs w:val="16"/>
              </w:rPr>
              <w:t xml:space="preserve"> hechos o realidades</w:t>
            </w:r>
            <w:r w:rsidR="00E37046" w:rsidRPr="006512D1">
              <w:rPr>
                <w:rFonts w:ascii="Arial" w:hAnsi="Arial" w:cs="Arial"/>
                <w:sz w:val="20"/>
                <w:szCs w:val="20"/>
              </w:rPr>
              <w:t>.</w:t>
            </w:r>
          </w:p>
          <w:p w:rsidR="0054306F" w:rsidRDefault="0054306F" w:rsidP="005928E7">
            <w:pPr>
              <w:pStyle w:val="NormalWeb"/>
              <w:spacing w:before="0" w:beforeAutospacing="0" w:after="0" w:afterAutospacing="0"/>
              <w:jc w:val="both"/>
              <w:rPr>
                <w:rFonts w:ascii="Arial" w:hAnsi="Arial" w:cs="Arial"/>
                <w:sz w:val="16"/>
                <w:szCs w:val="16"/>
              </w:rPr>
            </w:pPr>
            <w:r>
              <w:rPr>
                <w:rFonts w:ascii="Arial" w:hAnsi="Arial" w:cs="Arial"/>
                <w:sz w:val="20"/>
                <w:szCs w:val="20"/>
              </w:rPr>
              <w:t xml:space="preserve">Un </w:t>
            </w:r>
            <w:r w:rsidRPr="0054306F">
              <w:rPr>
                <w:rFonts w:ascii="Arial" w:hAnsi="Arial" w:cs="Arial"/>
                <w:sz w:val="16"/>
                <w:szCs w:val="16"/>
              </w:rPr>
              <w:t xml:space="preserve">texto escrito informativo, </w:t>
            </w:r>
            <w:r>
              <w:rPr>
                <w:rFonts w:ascii="Arial" w:hAnsi="Arial" w:cs="Arial"/>
                <w:sz w:val="16"/>
                <w:szCs w:val="16"/>
              </w:rPr>
              <w:t xml:space="preserve">es </w:t>
            </w:r>
            <w:r w:rsidRPr="0054306F">
              <w:rPr>
                <w:rFonts w:ascii="Arial" w:hAnsi="Arial" w:cs="Arial"/>
                <w:sz w:val="16"/>
                <w:szCs w:val="16"/>
              </w:rPr>
              <w:t xml:space="preserve"> aquel texto que ha sido escrito por un emis</w:t>
            </w:r>
            <w:r>
              <w:rPr>
                <w:rFonts w:ascii="Arial" w:hAnsi="Arial" w:cs="Arial"/>
                <w:sz w:val="16"/>
                <w:szCs w:val="16"/>
              </w:rPr>
              <w:t>or cuya intención principal es,</w:t>
            </w:r>
            <w:r w:rsidRPr="0054306F">
              <w:rPr>
                <w:rFonts w:ascii="Arial" w:hAnsi="Arial" w:cs="Arial"/>
                <w:sz w:val="16"/>
                <w:szCs w:val="16"/>
              </w:rPr>
              <w:t xml:space="preserve"> "dar a conocer" algo, sin que intervengan primordia</w:t>
            </w:r>
            <w:r>
              <w:rPr>
                <w:rFonts w:ascii="Arial" w:hAnsi="Arial" w:cs="Arial"/>
                <w:sz w:val="16"/>
                <w:szCs w:val="16"/>
              </w:rPr>
              <w:t>lmente sus emociones y deseos.</w:t>
            </w:r>
            <w:r w:rsidRPr="0054306F">
              <w:rPr>
                <w:rFonts w:ascii="Arial" w:hAnsi="Arial" w:cs="Arial"/>
                <w:sz w:val="16"/>
                <w:szCs w:val="16"/>
              </w:rPr>
              <w:t xml:space="preserve"> </w:t>
            </w:r>
          </w:p>
          <w:p w:rsidR="0054306F" w:rsidRPr="0054306F" w:rsidRDefault="0054306F" w:rsidP="005928E7">
            <w:pPr>
              <w:pStyle w:val="NormalWeb"/>
              <w:spacing w:before="0" w:beforeAutospacing="0" w:after="0" w:afterAutospacing="0"/>
              <w:jc w:val="both"/>
              <w:rPr>
                <w:rFonts w:ascii="Arial" w:hAnsi="Arial" w:cs="Arial"/>
                <w:sz w:val="16"/>
                <w:szCs w:val="16"/>
              </w:rPr>
            </w:pPr>
            <w:r w:rsidRPr="0054306F">
              <w:rPr>
                <w:rFonts w:ascii="Arial" w:hAnsi="Arial" w:cs="Arial"/>
                <w:sz w:val="16"/>
                <w:szCs w:val="16"/>
              </w:rPr>
              <w:t>Son muchas las cosas que se pueden dar a conocer de esta forma, lo central del texto en este caso es la información. Esto no quiere decir que en un texto informativo nunca se expresen los sentimie</w:t>
            </w:r>
            <w:r w:rsidR="00181907">
              <w:rPr>
                <w:rFonts w:ascii="Arial" w:hAnsi="Arial" w:cs="Arial"/>
                <w:sz w:val="16"/>
                <w:szCs w:val="16"/>
              </w:rPr>
              <w:t xml:space="preserve">ntos ni los deseos del emisor, </w:t>
            </w:r>
            <w:r w:rsidRPr="0054306F">
              <w:rPr>
                <w:rFonts w:ascii="Arial" w:hAnsi="Arial" w:cs="Arial"/>
                <w:sz w:val="16"/>
                <w:szCs w:val="16"/>
              </w:rPr>
              <w:t xml:space="preserve">pero  siempre pasarán a </w:t>
            </w:r>
            <w:r w:rsidR="00181907">
              <w:rPr>
                <w:rFonts w:ascii="Arial" w:hAnsi="Arial" w:cs="Arial"/>
                <w:sz w:val="16"/>
                <w:szCs w:val="16"/>
              </w:rPr>
              <w:t xml:space="preserve">un </w:t>
            </w:r>
            <w:r w:rsidRPr="0054306F">
              <w:rPr>
                <w:rFonts w:ascii="Arial" w:hAnsi="Arial" w:cs="Arial"/>
                <w:sz w:val="16"/>
                <w:szCs w:val="16"/>
              </w:rPr>
              <w:t>segundo plano.</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1C5CAB" w:rsidRDefault="00E37046" w:rsidP="005928E7">
            <w:pPr>
              <w:pStyle w:val="NormalWeb"/>
              <w:spacing w:before="0" w:beforeAutospacing="0" w:after="0" w:afterAutospacing="0"/>
              <w:jc w:val="both"/>
              <w:rPr>
                <w:rFonts w:ascii="Arial" w:hAnsi="Arial" w:cs="Arial"/>
                <w:sz w:val="20"/>
                <w:szCs w:val="20"/>
              </w:rPr>
            </w:pPr>
            <w:r w:rsidRPr="001C5CAB">
              <w:rPr>
                <w:rFonts w:ascii="Arial" w:hAnsi="Arial" w:cs="Arial"/>
                <w:sz w:val="16"/>
                <w:szCs w:val="16"/>
              </w:rPr>
              <w:t>La función primordial es la de transmitir información pero no se limita simplemente a proporcionar datos sino que además agrega explicaciones, describe con ejemplos y analogías</w:t>
            </w:r>
            <w:r w:rsidRPr="001C5CAB">
              <w:rPr>
                <w:rFonts w:ascii="Arial" w:hAnsi="Arial" w:cs="Arial"/>
                <w:sz w:val="20"/>
                <w:szCs w:val="20"/>
              </w:rPr>
              <w:t xml:space="preserve">. </w:t>
            </w:r>
          </w:p>
          <w:p w:rsidR="007063AA" w:rsidRPr="007063AA" w:rsidRDefault="007063AA" w:rsidP="005928E7">
            <w:pPr>
              <w:pStyle w:val="NormalWeb"/>
              <w:spacing w:before="0" w:beforeAutospacing="0" w:after="0" w:afterAutospacing="0"/>
              <w:jc w:val="both"/>
              <w:rPr>
                <w:rFonts w:ascii="Arial" w:hAnsi="Arial" w:cs="Arial"/>
                <w:sz w:val="16"/>
                <w:szCs w:val="16"/>
              </w:rPr>
            </w:pPr>
            <w:r>
              <w:rPr>
                <w:rFonts w:ascii="Arial" w:hAnsi="Arial" w:cs="Arial"/>
                <w:sz w:val="16"/>
                <w:szCs w:val="16"/>
              </w:rPr>
              <w:t xml:space="preserve">Los </w:t>
            </w:r>
            <w:r w:rsidRPr="007063AA">
              <w:rPr>
                <w:rFonts w:ascii="Arial" w:hAnsi="Arial" w:cs="Arial"/>
                <w:sz w:val="16"/>
                <w:szCs w:val="16"/>
              </w:rPr>
              <w:t>textos explicativos suelen iniciarse con un marco o presentación. Una vez presentado y formulado el problema en cuestión, los textos ofrecen una explicación. Finalmente, en muchos textos explicativos se procede a evaluar la explicación propuesta.</w:t>
            </w:r>
          </w:p>
        </w:tc>
      </w:tr>
      <w:tr w:rsidR="00E37046" w:rsidRPr="00575BF8">
        <w:trPr>
          <w:trHeight w:val="87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rPr>
                <w:rFonts w:ascii="Arial" w:eastAsia="Times New Roman" w:hAnsi="Arial" w:cs="Arial"/>
                <w:b/>
                <w:sz w:val="16"/>
                <w:szCs w:val="16"/>
              </w:rPr>
            </w:pPr>
            <w:r>
              <w:rPr>
                <w:rFonts w:ascii="Arial" w:eastAsia="Times New Roman" w:hAnsi="Arial" w:cs="Arial"/>
                <w:b/>
                <w:sz w:val="16"/>
                <w:szCs w:val="16"/>
              </w:rPr>
              <w:lastRenderedPageBreak/>
              <w:t>Elementos que intervienen</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Default="00E37046" w:rsidP="005928E7">
            <w:pPr>
              <w:spacing w:after="0" w:line="240" w:lineRule="auto"/>
              <w:jc w:val="both"/>
              <w:rPr>
                <w:rFonts w:ascii="Arial" w:hAnsi="Arial" w:cs="Arial"/>
                <w:b/>
                <w:sz w:val="16"/>
                <w:szCs w:val="16"/>
              </w:rPr>
            </w:pPr>
          </w:p>
          <w:p w:rsidR="00E37046" w:rsidRPr="007D2474" w:rsidRDefault="002214A8" w:rsidP="005928E7">
            <w:pPr>
              <w:spacing w:after="0" w:line="240" w:lineRule="auto"/>
              <w:jc w:val="both"/>
              <w:rPr>
                <w:rFonts w:ascii="Arial" w:eastAsia="Times New Roman" w:hAnsi="Arial" w:cs="Arial"/>
                <w:color w:val="auto"/>
                <w:sz w:val="16"/>
                <w:szCs w:val="16"/>
              </w:rPr>
            </w:pPr>
            <w:r w:rsidRPr="007D2474">
              <w:rPr>
                <w:rFonts w:ascii="Arial" w:eastAsia="Times New Roman" w:hAnsi="Arial" w:cs="Arial"/>
                <w:color w:val="auto"/>
                <w:sz w:val="16"/>
                <w:szCs w:val="16"/>
              </w:rPr>
              <w:t>Manejan un t</w:t>
            </w:r>
            <w:r w:rsidR="00E37046" w:rsidRPr="007D2474">
              <w:rPr>
                <w:rFonts w:ascii="Arial" w:eastAsia="Times New Roman" w:hAnsi="Arial" w:cs="Arial"/>
                <w:color w:val="auto"/>
                <w:sz w:val="16"/>
                <w:szCs w:val="16"/>
              </w:rPr>
              <w:t>ema de interés genera</w:t>
            </w:r>
            <w:r w:rsidR="00750D65">
              <w:rPr>
                <w:rFonts w:ascii="Arial" w:eastAsia="Times New Roman" w:hAnsi="Arial" w:cs="Arial"/>
                <w:color w:val="auto"/>
                <w:sz w:val="16"/>
                <w:szCs w:val="16"/>
              </w:rPr>
              <w:t>l</w:t>
            </w:r>
            <w:r w:rsidR="00E37046" w:rsidRPr="007D2474">
              <w:rPr>
                <w:rFonts w:ascii="Arial" w:eastAsia="Times New Roman" w:hAnsi="Arial" w:cs="Arial"/>
                <w:color w:val="auto"/>
                <w:sz w:val="16"/>
                <w:szCs w:val="16"/>
              </w:rPr>
              <w:t xml:space="preserve"> </w:t>
            </w:r>
          </w:p>
          <w:p w:rsidR="00E37046" w:rsidRPr="007D2474" w:rsidRDefault="00E37046" w:rsidP="005928E7">
            <w:pPr>
              <w:spacing w:after="0" w:line="240" w:lineRule="auto"/>
              <w:jc w:val="both"/>
              <w:rPr>
                <w:rFonts w:ascii="Arial" w:eastAsia="Times New Roman" w:hAnsi="Arial" w:cs="Arial"/>
                <w:color w:val="auto"/>
                <w:sz w:val="16"/>
                <w:szCs w:val="16"/>
              </w:rPr>
            </w:pPr>
          </w:p>
          <w:p w:rsidR="00E37046" w:rsidRPr="007D2474" w:rsidRDefault="00E37046" w:rsidP="005928E7">
            <w:pPr>
              <w:spacing w:after="0" w:line="240" w:lineRule="auto"/>
              <w:jc w:val="both"/>
              <w:rPr>
                <w:rFonts w:ascii="Arial" w:eastAsia="Times New Roman" w:hAnsi="Arial" w:cs="Arial"/>
                <w:color w:val="auto"/>
                <w:sz w:val="16"/>
                <w:szCs w:val="16"/>
              </w:rPr>
            </w:pPr>
          </w:p>
          <w:p w:rsidR="00E37046" w:rsidRPr="00161FD4" w:rsidRDefault="002214A8" w:rsidP="005928E7">
            <w:pPr>
              <w:spacing w:after="0" w:line="240" w:lineRule="auto"/>
              <w:jc w:val="both"/>
              <w:rPr>
                <w:rFonts w:ascii="Arial" w:eastAsia="Times New Roman" w:hAnsi="Arial" w:cs="Arial"/>
                <w:b/>
                <w:color w:val="auto"/>
                <w:sz w:val="16"/>
                <w:szCs w:val="16"/>
              </w:rPr>
            </w:pPr>
            <w:r w:rsidRPr="007D2474">
              <w:rPr>
                <w:rFonts w:ascii="Arial" w:eastAsia="Times New Roman" w:hAnsi="Arial" w:cs="Arial"/>
                <w:color w:val="auto"/>
                <w:sz w:val="16"/>
                <w:szCs w:val="16"/>
              </w:rPr>
              <w:t>Generalmente es de</w:t>
            </w:r>
            <w:r w:rsidR="00E37046" w:rsidRPr="007D2474">
              <w:rPr>
                <w:rFonts w:ascii="Arial" w:eastAsia="Times New Roman" w:hAnsi="Arial" w:cs="Arial"/>
                <w:color w:val="auto"/>
                <w:sz w:val="16"/>
                <w:szCs w:val="16"/>
              </w:rPr>
              <w:t xml:space="preserve"> fácil comprensión</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7D2474" w:rsidRDefault="00E37046" w:rsidP="005928E7">
            <w:pPr>
              <w:spacing w:after="0" w:line="240" w:lineRule="auto"/>
              <w:jc w:val="both"/>
              <w:rPr>
                <w:rFonts w:ascii="Arial" w:hAnsi="Arial" w:cs="Arial"/>
                <w:sz w:val="16"/>
                <w:szCs w:val="16"/>
              </w:rPr>
            </w:pPr>
            <w:r w:rsidRPr="007D2474">
              <w:rPr>
                <w:rFonts w:ascii="Arial" w:hAnsi="Arial" w:cs="Arial"/>
                <w:sz w:val="16"/>
                <w:szCs w:val="16"/>
              </w:rPr>
              <w:t>Va dirigida a un receptor experto en el contenido tratado</w:t>
            </w:r>
            <w:r w:rsidR="007063AA" w:rsidRPr="007D2474">
              <w:rPr>
                <w:rFonts w:ascii="Arial" w:hAnsi="Arial" w:cs="Arial"/>
                <w:sz w:val="16"/>
                <w:szCs w:val="16"/>
              </w:rPr>
              <w:t>.</w:t>
            </w:r>
          </w:p>
          <w:p w:rsidR="00E37046" w:rsidRPr="007D2474" w:rsidRDefault="007063AA" w:rsidP="005928E7">
            <w:pPr>
              <w:spacing w:after="0" w:line="240" w:lineRule="auto"/>
              <w:jc w:val="both"/>
              <w:rPr>
                <w:rFonts w:ascii="Arial" w:eastAsia="Times New Roman" w:hAnsi="Arial" w:cs="Arial"/>
                <w:bCs/>
                <w:sz w:val="16"/>
                <w:szCs w:val="16"/>
              </w:rPr>
            </w:pPr>
            <w:r w:rsidRPr="007D2474">
              <w:rPr>
                <w:rFonts w:ascii="Arial" w:eastAsia="Times New Roman" w:hAnsi="Arial" w:cs="Arial"/>
                <w:bCs/>
                <w:sz w:val="16"/>
                <w:szCs w:val="16"/>
              </w:rPr>
              <w:t>E</w:t>
            </w:r>
            <w:r w:rsidR="002214A8" w:rsidRPr="007D2474">
              <w:rPr>
                <w:rFonts w:ascii="Arial" w:eastAsia="Times New Roman" w:hAnsi="Arial" w:cs="Arial"/>
                <w:bCs/>
                <w:sz w:val="16"/>
                <w:szCs w:val="16"/>
              </w:rPr>
              <w:t>ntre los elementos que intervienen en un texto explicativo están: h</w:t>
            </w:r>
            <w:r w:rsidR="00E37046" w:rsidRPr="007D2474">
              <w:rPr>
                <w:rFonts w:ascii="Arial" w:eastAsia="Times New Roman" w:hAnsi="Arial" w:cs="Arial"/>
                <w:bCs/>
                <w:sz w:val="16"/>
                <w:szCs w:val="16"/>
              </w:rPr>
              <w:t>echo</w:t>
            </w:r>
            <w:r w:rsidRPr="007D2474">
              <w:rPr>
                <w:rFonts w:ascii="Arial" w:eastAsia="Times New Roman" w:hAnsi="Arial" w:cs="Arial"/>
                <w:bCs/>
                <w:sz w:val="16"/>
                <w:szCs w:val="16"/>
              </w:rPr>
              <w:t>s, fechas, personajes, teorías…</w:t>
            </w:r>
          </w:p>
          <w:p w:rsidR="00E37046" w:rsidRDefault="00E37046" w:rsidP="005928E7">
            <w:pPr>
              <w:pStyle w:val="NormalWeb"/>
              <w:spacing w:before="0" w:beforeAutospacing="0" w:after="0" w:afterAutospacing="0"/>
              <w:jc w:val="both"/>
              <w:rPr>
                <w:rFonts w:ascii="Arial" w:hAnsi="Arial" w:cs="Arial"/>
                <w:sz w:val="20"/>
                <w:szCs w:val="20"/>
              </w:rPr>
            </w:pPr>
            <w:r w:rsidRPr="007D2474">
              <w:rPr>
                <w:rFonts w:ascii="Arial" w:hAnsi="Arial" w:cs="Arial"/>
                <w:sz w:val="16"/>
                <w:szCs w:val="16"/>
              </w:rPr>
              <w:t>Resulta de difícil comprensión para quien no conoce el tema.</w:t>
            </w:r>
            <w:r w:rsidR="007063AA" w:rsidRPr="007D2474">
              <w:rPr>
                <w:rFonts w:ascii="Arial" w:hAnsi="Arial" w:cs="Arial"/>
                <w:sz w:val="16"/>
                <w:szCs w:val="16"/>
              </w:rPr>
              <w:t xml:space="preserve"> </w:t>
            </w:r>
            <w:r w:rsidR="007063AA" w:rsidRPr="007063AA">
              <w:rPr>
                <w:rFonts w:ascii="Arial" w:hAnsi="Arial" w:cs="Arial"/>
                <w:sz w:val="16"/>
                <w:szCs w:val="16"/>
              </w:rPr>
              <w:t>La estructura típica de las e</w:t>
            </w:r>
            <w:r w:rsidR="007063AA">
              <w:rPr>
                <w:rFonts w:ascii="Arial" w:hAnsi="Arial" w:cs="Arial"/>
                <w:sz w:val="16"/>
                <w:szCs w:val="16"/>
              </w:rPr>
              <w:t xml:space="preserve">xplicaciones en estos discursos </w:t>
            </w:r>
            <w:r w:rsidR="007063AA" w:rsidRPr="007063AA">
              <w:rPr>
                <w:rFonts w:ascii="Arial" w:hAnsi="Arial" w:cs="Arial"/>
                <w:sz w:val="16"/>
                <w:szCs w:val="16"/>
              </w:rPr>
              <w:t>es</w:t>
            </w:r>
            <w:r w:rsidR="007063AA">
              <w:rPr>
                <w:rFonts w:ascii="Arial" w:hAnsi="Arial" w:cs="Arial"/>
                <w:sz w:val="16"/>
                <w:szCs w:val="16"/>
              </w:rPr>
              <w:t xml:space="preserve"> </w:t>
            </w:r>
            <w:r w:rsidR="007063AA" w:rsidRPr="007063AA">
              <w:rPr>
                <w:rFonts w:ascii="Arial" w:hAnsi="Arial" w:cs="Arial"/>
                <w:sz w:val="16"/>
                <w:szCs w:val="16"/>
              </w:rPr>
              <w:t>así</w:t>
            </w:r>
            <w:r w:rsidR="007063AA" w:rsidRPr="004814DF">
              <w:rPr>
                <w:rFonts w:ascii="Arial" w:hAnsi="Arial" w:cs="Arial"/>
                <w:sz w:val="20"/>
                <w:szCs w:val="20"/>
              </w:rPr>
              <w:t>:</w:t>
            </w:r>
          </w:p>
          <w:p w:rsidR="007063AA" w:rsidRPr="007063AA" w:rsidRDefault="007063AA" w:rsidP="005928E7">
            <w:pPr>
              <w:pStyle w:val="NormalWeb"/>
              <w:numPr>
                <w:ilvl w:val="0"/>
                <w:numId w:val="4"/>
              </w:numPr>
              <w:spacing w:before="0" w:beforeAutospacing="0" w:after="0" w:afterAutospacing="0"/>
              <w:rPr>
                <w:rFonts w:ascii="Arial" w:hAnsi="Arial" w:cs="Arial"/>
                <w:sz w:val="16"/>
                <w:szCs w:val="16"/>
              </w:rPr>
            </w:pPr>
            <w:r w:rsidRPr="007063AA">
              <w:rPr>
                <w:rFonts w:ascii="Arial" w:hAnsi="Arial" w:cs="Arial"/>
                <w:sz w:val="16"/>
                <w:szCs w:val="16"/>
              </w:rPr>
              <w:t>Presentación/marco </w:t>
            </w:r>
          </w:p>
          <w:p w:rsidR="007063AA" w:rsidRPr="007063AA" w:rsidRDefault="007063AA" w:rsidP="005928E7">
            <w:pPr>
              <w:pStyle w:val="NormalWeb"/>
              <w:numPr>
                <w:ilvl w:val="0"/>
                <w:numId w:val="4"/>
              </w:numPr>
              <w:spacing w:before="0" w:beforeAutospacing="0" w:after="0" w:afterAutospacing="0"/>
              <w:rPr>
                <w:rFonts w:ascii="Arial" w:hAnsi="Arial" w:cs="Arial"/>
                <w:sz w:val="16"/>
                <w:szCs w:val="16"/>
              </w:rPr>
            </w:pPr>
            <w:r w:rsidRPr="007063AA">
              <w:rPr>
                <w:rFonts w:ascii="Arial" w:hAnsi="Arial" w:cs="Arial"/>
                <w:sz w:val="16"/>
                <w:szCs w:val="16"/>
              </w:rPr>
              <w:t>Planteo del problema (explícito o implícito) </w:t>
            </w:r>
          </w:p>
          <w:p w:rsidR="007063AA" w:rsidRPr="007063AA" w:rsidRDefault="007063AA" w:rsidP="005928E7">
            <w:pPr>
              <w:pStyle w:val="NormalWeb"/>
              <w:numPr>
                <w:ilvl w:val="0"/>
                <w:numId w:val="4"/>
              </w:numPr>
              <w:spacing w:before="0" w:beforeAutospacing="0" w:after="0" w:afterAutospacing="0"/>
              <w:rPr>
                <w:rFonts w:ascii="Arial" w:hAnsi="Arial" w:cs="Arial"/>
                <w:sz w:val="16"/>
                <w:szCs w:val="16"/>
              </w:rPr>
            </w:pPr>
            <w:r w:rsidRPr="007063AA">
              <w:rPr>
                <w:rFonts w:ascii="Arial" w:hAnsi="Arial" w:cs="Arial"/>
                <w:sz w:val="16"/>
                <w:szCs w:val="16"/>
              </w:rPr>
              <w:t xml:space="preserve">Respuesta </w:t>
            </w:r>
            <w:r w:rsidR="000E3D0A">
              <w:rPr>
                <w:rFonts w:ascii="Arial" w:hAnsi="Arial" w:cs="Arial"/>
                <w:sz w:val="16"/>
                <w:szCs w:val="16"/>
              </w:rPr>
              <w:t xml:space="preserve">o solución </w:t>
            </w:r>
            <w:r w:rsidRPr="007063AA">
              <w:rPr>
                <w:rFonts w:ascii="Arial" w:hAnsi="Arial" w:cs="Arial"/>
                <w:sz w:val="16"/>
                <w:szCs w:val="16"/>
              </w:rPr>
              <w:t>del problema </w:t>
            </w:r>
          </w:p>
        </w:tc>
      </w:tr>
      <w:tr w:rsidR="00E37046" w:rsidRPr="00575BF8">
        <w:trPr>
          <w:trHeight w:val="795"/>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Responden a:</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7D2474" w:rsidRDefault="00E37046" w:rsidP="005928E7">
            <w:pPr>
              <w:spacing w:after="0" w:line="240" w:lineRule="auto"/>
              <w:rPr>
                <w:rFonts w:ascii="Arial" w:eastAsia="Times New Roman" w:hAnsi="Arial" w:cs="Arial"/>
                <w:sz w:val="16"/>
                <w:szCs w:val="16"/>
              </w:rPr>
            </w:pPr>
            <w:r w:rsidRPr="007D2474">
              <w:rPr>
                <w:rFonts w:ascii="Arial" w:eastAsia="Times New Roman" w:hAnsi="Arial" w:cs="Arial"/>
                <w:bCs/>
                <w:sz w:val="16"/>
                <w:szCs w:val="16"/>
              </w:rPr>
              <w:t> ¿Qué pasó</w:t>
            </w:r>
            <w:r w:rsidR="00D167D8" w:rsidRPr="007D2474">
              <w:rPr>
                <w:rFonts w:ascii="Arial" w:eastAsia="Times New Roman" w:hAnsi="Arial" w:cs="Arial"/>
                <w:bCs/>
                <w:sz w:val="16"/>
                <w:szCs w:val="16"/>
              </w:rPr>
              <w:t>, cuándo, cómo fue</w:t>
            </w:r>
            <w:r w:rsidRPr="007D2474">
              <w:rPr>
                <w:rFonts w:ascii="Arial" w:eastAsia="Times New Roman" w:hAnsi="Arial" w:cs="Arial"/>
                <w:bCs/>
                <w:sz w:val="16"/>
                <w:szCs w:val="16"/>
              </w:rPr>
              <w:t xml:space="preserve">? </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7D2474" w:rsidRDefault="00E37046" w:rsidP="005928E7">
            <w:pPr>
              <w:spacing w:after="0" w:line="240" w:lineRule="auto"/>
              <w:rPr>
                <w:rFonts w:ascii="Arial" w:eastAsia="Times New Roman" w:hAnsi="Arial" w:cs="Arial"/>
                <w:sz w:val="16"/>
                <w:szCs w:val="16"/>
              </w:rPr>
            </w:pPr>
            <w:r w:rsidRPr="007D2474">
              <w:rPr>
                <w:rFonts w:ascii="Arial" w:eastAsia="Times New Roman" w:hAnsi="Arial" w:cs="Arial"/>
                <w:bCs/>
                <w:sz w:val="16"/>
                <w:szCs w:val="16"/>
              </w:rPr>
              <w:t> ¿Por qué  es así?</w:t>
            </w:r>
          </w:p>
        </w:tc>
      </w:tr>
      <w:tr w:rsidR="00E37046" w:rsidRPr="00575BF8">
        <w:trPr>
          <w:trHeight w:val="945"/>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Modelos</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7D2474" w:rsidRDefault="00E37046" w:rsidP="005928E7">
            <w:pPr>
              <w:pStyle w:val="NormalWeb"/>
              <w:spacing w:before="0" w:beforeAutospacing="0" w:after="0" w:afterAutospacing="0"/>
              <w:rPr>
                <w:rFonts w:ascii="Arial" w:hAnsi="Arial" w:cs="Arial"/>
                <w:sz w:val="16"/>
                <w:szCs w:val="16"/>
              </w:rPr>
            </w:pPr>
          </w:p>
          <w:p w:rsidR="00E37046" w:rsidRPr="007D2474" w:rsidRDefault="00E37046" w:rsidP="005928E7">
            <w:pPr>
              <w:pStyle w:val="NormalWeb"/>
              <w:spacing w:before="0" w:beforeAutospacing="0" w:after="0" w:afterAutospacing="0"/>
              <w:rPr>
                <w:rFonts w:ascii="Arial" w:hAnsi="Arial" w:cs="Arial"/>
                <w:sz w:val="16"/>
                <w:szCs w:val="16"/>
              </w:rPr>
            </w:pPr>
            <w:r w:rsidRPr="007D2474">
              <w:rPr>
                <w:rFonts w:ascii="Arial" w:hAnsi="Arial" w:cs="Arial"/>
                <w:sz w:val="16"/>
                <w:szCs w:val="16"/>
              </w:rPr>
              <w:t>L</w:t>
            </w:r>
            <w:r w:rsidR="002214A8" w:rsidRPr="007D2474">
              <w:rPr>
                <w:rFonts w:ascii="Arial" w:hAnsi="Arial" w:cs="Arial"/>
                <w:sz w:val="16"/>
                <w:szCs w:val="16"/>
              </w:rPr>
              <w:t>os podemos encontrar usualmente en: l</w:t>
            </w:r>
            <w:r w:rsidRPr="007D2474">
              <w:rPr>
                <w:rFonts w:ascii="Arial" w:hAnsi="Arial" w:cs="Arial"/>
                <w:sz w:val="16"/>
                <w:szCs w:val="16"/>
              </w:rPr>
              <w:t xml:space="preserve">a </w:t>
            </w:r>
            <w:hyperlink r:id="rId9" w:tooltip="Noticia" w:history="1">
              <w:r w:rsidRPr="007D2474">
                <w:rPr>
                  <w:rStyle w:val="Hipervnculo"/>
                  <w:rFonts w:ascii="Arial" w:eastAsia="Calibri" w:hAnsi="Arial" w:cs="Arial"/>
                  <w:color w:val="auto"/>
                  <w:sz w:val="16"/>
                  <w:szCs w:val="16"/>
                  <w:u w:val="none"/>
                </w:rPr>
                <w:t>noticia</w:t>
              </w:r>
            </w:hyperlink>
            <w:r w:rsidRPr="007D2474">
              <w:rPr>
                <w:rFonts w:ascii="Arial" w:hAnsi="Arial" w:cs="Arial"/>
                <w:sz w:val="16"/>
                <w:szCs w:val="16"/>
              </w:rPr>
              <w:t xml:space="preserve">, la </w:t>
            </w:r>
            <w:hyperlink r:id="rId10" w:tooltip="Carta formal" w:history="1">
              <w:r w:rsidRPr="007D2474">
                <w:rPr>
                  <w:rStyle w:val="Hipervnculo"/>
                  <w:rFonts w:ascii="Arial" w:eastAsia="Calibri" w:hAnsi="Arial" w:cs="Arial"/>
                  <w:color w:val="auto"/>
                  <w:sz w:val="16"/>
                  <w:szCs w:val="16"/>
                  <w:u w:val="none"/>
                </w:rPr>
                <w:t>carta formal</w:t>
              </w:r>
            </w:hyperlink>
            <w:r w:rsidRPr="007D2474">
              <w:rPr>
                <w:rFonts w:ascii="Arial" w:hAnsi="Arial" w:cs="Arial"/>
                <w:sz w:val="16"/>
                <w:szCs w:val="16"/>
              </w:rPr>
              <w:t xml:space="preserve">, </w:t>
            </w:r>
            <w:r w:rsidR="00750D65">
              <w:rPr>
                <w:rFonts w:ascii="Arial" w:hAnsi="Arial" w:cs="Arial"/>
                <w:sz w:val="16"/>
                <w:szCs w:val="16"/>
              </w:rPr>
              <w:t>el memorando</w:t>
            </w:r>
            <w:r w:rsidRPr="007D2474">
              <w:rPr>
                <w:rFonts w:ascii="Arial" w:hAnsi="Arial" w:cs="Arial"/>
                <w:sz w:val="16"/>
                <w:szCs w:val="16"/>
              </w:rPr>
              <w:t xml:space="preserve">,  el </w:t>
            </w:r>
            <w:hyperlink r:id="rId11" w:tooltip="Informe" w:history="1">
              <w:r w:rsidRPr="007D2474">
                <w:rPr>
                  <w:rStyle w:val="Hipervnculo"/>
                  <w:rFonts w:ascii="Arial" w:eastAsia="Calibri" w:hAnsi="Arial" w:cs="Arial"/>
                  <w:color w:val="auto"/>
                  <w:sz w:val="16"/>
                  <w:szCs w:val="16"/>
                  <w:u w:val="none"/>
                </w:rPr>
                <w:t>informe</w:t>
              </w:r>
            </w:hyperlink>
            <w:r w:rsidRPr="007D2474">
              <w:rPr>
                <w:rFonts w:ascii="Arial" w:hAnsi="Arial" w:cs="Arial"/>
                <w:sz w:val="16"/>
                <w:szCs w:val="16"/>
              </w:rPr>
              <w:t>…</w:t>
            </w:r>
          </w:p>
          <w:p w:rsidR="00E37046" w:rsidRPr="007D2474" w:rsidRDefault="00E37046" w:rsidP="005928E7">
            <w:pPr>
              <w:spacing w:after="0" w:line="240" w:lineRule="auto"/>
              <w:rPr>
                <w:rFonts w:ascii="Arial" w:eastAsia="Times New Roman" w:hAnsi="Arial" w:cs="Arial"/>
                <w:sz w:val="16"/>
                <w:szCs w:val="16"/>
              </w:rPr>
            </w:pP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7D2474" w:rsidRDefault="002214A8" w:rsidP="005928E7">
            <w:pPr>
              <w:spacing w:after="0" w:line="240" w:lineRule="auto"/>
              <w:rPr>
                <w:rFonts w:ascii="Arial" w:eastAsia="Times New Roman" w:hAnsi="Arial" w:cs="Arial"/>
                <w:bCs/>
                <w:sz w:val="16"/>
                <w:szCs w:val="16"/>
              </w:rPr>
            </w:pPr>
            <w:r w:rsidRPr="007D2474">
              <w:rPr>
                <w:rFonts w:ascii="Arial" w:hAnsi="Arial" w:cs="Arial"/>
                <w:sz w:val="16"/>
                <w:szCs w:val="16"/>
              </w:rPr>
              <w:t>Los podemos encontrar en: l</w:t>
            </w:r>
            <w:r w:rsidR="00E37046" w:rsidRPr="007D2474">
              <w:rPr>
                <w:rFonts w:ascii="Arial" w:hAnsi="Arial" w:cs="Arial"/>
                <w:sz w:val="16"/>
                <w:szCs w:val="16"/>
              </w:rPr>
              <w:t>ibros de texto, artículos de divulgación, enciclopedias…</w:t>
            </w:r>
          </w:p>
          <w:p w:rsidR="00E37046" w:rsidRPr="007D2474" w:rsidRDefault="00E37046" w:rsidP="005928E7">
            <w:pPr>
              <w:spacing w:after="0" w:line="240" w:lineRule="auto"/>
              <w:rPr>
                <w:rFonts w:ascii="Arial" w:eastAsia="Times New Roman" w:hAnsi="Arial" w:cs="Arial"/>
                <w:sz w:val="16"/>
                <w:szCs w:val="16"/>
              </w:rPr>
            </w:pPr>
          </w:p>
        </w:tc>
      </w:tr>
      <w:tr w:rsidR="00E37046" w:rsidRPr="00575BF8">
        <w:trPr>
          <w:trHeight w:val="1380"/>
          <w:tblCellSpacing w:w="15" w:type="dxa"/>
        </w:trPr>
        <w:tc>
          <w:tcPr>
            <w:tcW w:w="0" w:type="auto"/>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E37046" w:rsidRPr="00575BF8" w:rsidRDefault="00E37046" w:rsidP="005928E7">
            <w:pPr>
              <w:spacing w:after="0" w:line="240" w:lineRule="auto"/>
              <w:rPr>
                <w:rFonts w:ascii="Arial" w:eastAsia="Times New Roman" w:hAnsi="Arial" w:cs="Arial"/>
                <w:sz w:val="16"/>
                <w:szCs w:val="16"/>
              </w:rPr>
            </w:pPr>
            <w:r w:rsidRPr="00575BF8">
              <w:rPr>
                <w:rFonts w:ascii="Arial" w:eastAsia="Times New Roman" w:hAnsi="Arial" w:cs="Arial"/>
                <w:sz w:val="16"/>
                <w:szCs w:val="16"/>
              </w:rPr>
              <w:t> </w:t>
            </w:r>
            <w:r w:rsidRPr="00575BF8">
              <w:rPr>
                <w:rFonts w:ascii="Arial" w:eastAsia="Times New Roman" w:hAnsi="Arial" w:cs="Arial"/>
                <w:b/>
                <w:bCs/>
                <w:sz w:val="16"/>
                <w:szCs w:val="16"/>
              </w:rPr>
              <w:t>Tipo de   lenguaje</w:t>
            </w:r>
          </w:p>
        </w:tc>
        <w:tc>
          <w:tcPr>
            <w:tcW w:w="4099"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750D65" w:rsidRPr="00750D65" w:rsidRDefault="0054306F" w:rsidP="005928E7">
            <w:pPr>
              <w:spacing w:after="0" w:line="240" w:lineRule="auto"/>
              <w:jc w:val="both"/>
              <w:rPr>
                <w:rFonts w:ascii="Arial" w:hAnsi="Arial" w:cs="Arial"/>
                <w:b/>
                <w:sz w:val="16"/>
                <w:szCs w:val="16"/>
              </w:rPr>
            </w:pPr>
            <w:r>
              <w:rPr>
                <w:rFonts w:ascii="Arial" w:hAnsi="Arial" w:cs="Arial"/>
                <w:b/>
                <w:sz w:val="16"/>
                <w:szCs w:val="16"/>
              </w:rPr>
              <w:t xml:space="preserve"> </w:t>
            </w:r>
            <w:r w:rsidR="00750D65" w:rsidRPr="00D0759A">
              <w:rPr>
                <w:rFonts w:ascii="Arial" w:hAnsi="Arial" w:cs="Arial"/>
                <w:sz w:val="16"/>
                <w:szCs w:val="16"/>
              </w:rPr>
              <w:t xml:space="preserve">Este tipo de texto se caracteriza por que  en el lenguaje que usa admite un solo significado, evitando las expresiones </w:t>
            </w:r>
            <w:r w:rsidR="00750D65">
              <w:rPr>
                <w:rFonts w:ascii="Arial" w:hAnsi="Arial" w:cs="Arial"/>
                <w:sz w:val="16"/>
                <w:szCs w:val="16"/>
              </w:rPr>
              <w:t xml:space="preserve">afectivas, emotivas y estéticas, es decir que su objetivo es informar y  no persuadir o convencer. </w:t>
            </w:r>
            <w:r w:rsidR="00750D65" w:rsidRPr="00D0759A">
              <w:rPr>
                <w:rFonts w:ascii="Arial" w:hAnsi="Arial" w:cs="Arial"/>
                <w:sz w:val="16"/>
                <w:szCs w:val="16"/>
              </w:rPr>
              <w:t xml:space="preserve"> </w:t>
            </w:r>
          </w:p>
        </w:tc>
        <w:tc>
          <w:tcPr>
            <w:tcW w:w="4503" w:type="dxa"/>
            <w:tcBorders>
              <w:top w:val="threeDEngrave" w:sz="12" w:space="0" w:color="FFCC66"/>
              <w:left w:val="threeDEngrave" w:sz="12" w:space="0" w:color="FFCC66"/>
              <w:bottom w:val="threeDEngrave" w:sz="12" w:space="0" w:color="FFCC66"/>
              <w:right w:val="threeDEngrave" w:sz="12" w:space="0" w:color="FFCC66"/>
            </w:tcBorders>
            <w:shd w:val="clear" w:color="auto" w:fill="FFCC99"/>
            <w:vAlign w:val="center"/>
          </w:tcPr>
          <w:p w:rsidR="007E594D" w:rsidRDefault="00E37046" w:rsidP="005928E7">
            <w:pPr>
              <w:spacing w:after="0" w:line="240" w:lineRule="auto"/>
              <w:jc w:val="both"/>
              <w:rPr>
                <w:rFonts w:ascii="Arial" w:hAnsi="Arial" w:cs="Arial"/>
                <w:sz w:val="16"/>
                <w:szCs w:val="16"/>
              </w:rPr>
            </w:pPr>
            <w:r w:rsidRPr="00D0759A">
              <w:rPr>
                <w:rFonts w:ascii="Arial" w:hAnsi="Arial" w:cs="Arial"/>
                <w:sz w:val="16"/>
                <w:szCs w:val="16"/>
              </w:rPr>
              <w:t xml:space="preserve">Se emplean gran cantidad de términos técnicos o científicos. </w:t>
            </w:r>
            <w:r w:rsidR="0054306F" w:rsidRPr="00D0759A">
              <w:rPr>
                <w:rFonts w:ascii="Arial" w:hAnsi="Arial" w:cs="Arial"/>
                <w:sz w:val="16"/>
                <w:szCs w:val="16"/>
              </w:rPr>
              <w:t>Usualmente m</w:t>
            </w:r>
            <w:r w:rsidRPr="00D0759A">
              <w:rPr>
                <w:rFonts w:ascii="Arial" w:hAnsi="Arial" w:cs="Arial"/>
                <w:sz w:val="16"/>
                <w:szCs w:val="16"/>
              </w:rPr>
              <w:t>uestra una apreciación emotiva respecto al tema</w:t>
            </w:r>
            <w:r w:rsidR="00D0759A" w:rsidRPr="00D0759A">
              <w:rPr>
                <w:rFonts w:ascii="Arial" w:hAnsi="Arial" w:cs="Arial"/>
                <w:sz w:val="16"/>
                <w:szCs w:val="16"/>
              </w:rPr>
              <w:t>.</w:t>
            </w:r>
            <w:r w:rsidR="007E594D">
              <w:rPr>
                <w:rFonts w:ascii="Arial" w:hAnsi="Arial" w:cs="Arial"/>
                <w:sz w:val="16"/>
                <w:szCs w:val="16"/>
              </w:rPr>
              <w:t xml:space="preserve"> Con frecuencia e</w:t>
            </w:r>
            <w:r w:rsidR="00D0759A" w:rsidRPr="00D0759A">
              <w:rPr>
                <w:rFonts w:ascii="Arial" w:hAnsi="Arial" w:cs="Arial"/>
                <w:sz w:val="16"/>
                <w:szCs w:val="16"/>
              </w:rPr>
              <w:t>l tiempo elegido es el presente</w:t>
            </w:r>
            <w:r w:rsidR="007E594D">
              <w:rPr>
                <w:rFonts w:ascii="Arial" w:hAnsi="Arial" w:cs="Arial"/>
                <w:sz w:val="16"/>
                <w:szCs w:val="16"/>
              </w:rPr>
              <w:t>.</w:t>
            </w:r>
          </w:p>
          <w:p w:rsidR="00D0759A" w:rsidRPr="007E594D" w:rsidRDefault="007E594D" w:rsidP="005928E7">
            <w:pPr>
              <w:spacing w:after="0" w:line="240" w:lineRule="auto"/>
              <w:jc w:val="both"/>
              <w:rPr>
                <w:rFonts w:ascii="Arial" w:hAnsi="Arial" w:cs="Arial"/>
                <w:sz w:val="16"/>
                <w:szCs w:val="16"/>
              </w:rPr>
            </w:pPr>
            <w:r w:rsidRPr="007E594D">
              <w:rPr>
                <w:rFonts w:ascii="Arial" w:hAnsi="Arial" w:cs="Arial"/>
                <w:sz w:val="16"/>
                <w:szCs w:val="16"/>
              </w:rPr>
              <w:t xml:space="preserve">La </w:t>
            </w:r>
            <w:r w:rsidRPr="007E594D">
              <w:rPr>
                <w:rStyle w:val="Textoennegrita"/>
                <w:rFonts w:ascii="Arial" w:hAnsi="Arial" w:cs="Arial"/>
                <w:sz w:val="16"/>
                <w:szCs w:val="16"/>
              </w:rPr>
              <w:t>descripción</w:t>
            </w:r>
            <w:r w:rsidRPr="007E594D">
              <w:rPr>
                <w:rFonts w:ascii="Arial" w:hAnsi="Arial" w:cs="Arial"/>
                <w:sz w:val="16"/>
                <w:szCs w:val="16"/>
              </w:rPr>
              <w:t xml:space="preserve"> en detalle es fundamental en el texto explicativo. Este tipo de discurso se basa en la pormenorización de las nociones que queremos transmitir</w:t>
            </w:r>
            <w:r>
              <w:rPr>
                <w:rFonts w:ascii="Arial" w:hAnsi="Arial" w:cs="Arial"/>
                <w:sz w:val="16"/>
                <w:szCs w:val="16"/>
              </w:rPr>
              <w:t xml:space="preserve">. </w:t>
            </w:r>
          </w:p>
        </w:tc>
      </w:tr>
    </w:tbl>
    <w:p w:rsidR="005928E7" w:rsidRDefault="005928E7" w:rsidP="005928E7">
      <w:pPr>
        <w:pStyle w:val="NormalWeb"/>
        <w:spacing w:before="0" w:beforeAutospacing="0" w:after="0" w:afterAutospacing="0"/>
        <w:jc w:val="both"/>
        <w:rPr>
          <w:rFonts w:ascii="Arial" w:hAnsi="Arial" w:cs="Arial"/>
          <w:b/>
          <w:sz w:val="20"/>
          <w:szCs w:val="20"/>
        </w:rPr>
      </w:pPr>
    </w:p>
    <w:p w:rsidR="00D05C1A" w:rsidRPr="00D05C1A" w:rsidRDefault="00D05C1A" w:rsidP="005928E7">
      <w:pPr>
        <w:pStyle w:val="NormalWeb"/>
        <w:spacing w:before="0" w:beforeAutospacing="0" w:after="0" w:afterAutospacing="0"/>
        <w:jc w:val="both"/>
        <w:rPr>
          <w:rFonts w:ascii="Arial" w:hAnsi="Arial" w:cs="Arial"/>
          <w:b/>
          <w:sz w:val="20"/>
          <w:szCs w:val="20"/>
        </w:rPr>
      </w:pPr>
    </w:p>
    <w:p w:rsidR="000E3D0A" w:rsidRPr="00D0759A" w:rsidRDefault="00FF14A6" w:rsidP="005928E7">
      <w:pPr>
        <w:pStyle w:val="NormalWeb"/>
        <w:shd w:val="clear" w:color="auto" w:fill="F79646" w:themeFill="accent6"/>
        <w:spacing w:before="0" w:beforeAutospacing="0" w:after="0" w:afterAutospacing="0"/>
        <w:jc w:val="both"/>
      </w:pPr>
      <w:r w:rsidRPr="00FF14A6">
        <w:rPr>
          <w:rFonts w:ascii="Arial" w:hAnsi="Arial" w:cs="Arial"/>
          <w:sz w:val="20"/>
          <w:szCs w:val="20"/>
          <w:shd w:val="clear" w:color="auto" w:fill="F79646" w:themeFill="accent6"/>
        </w:rPr>
        <w:t xml:space="preserve">Un </w:t>
      </w:r>
      <w:r w:rsidRPr="00FF14A6">
        <w:rPr>
          <w:rFonts w:ascii="Arial" w:hAnsi="Arial" w:cs="Arial"/>
          <w:b/>
          <w:bCs/>
          <w:sz w:val="20"/>
          <w:szCs w:val="20"/>
          <w:shd w:val="clear" w:color="auto" w:fill="F79646" w:themeFill="accent6"/>
        </w:rPr>
        <w:t>texto informativo</w:t>
      </w:r>
      <w:r w:rsidRPr="00FF14A6">
        <w:rPr>
          <w:rFonts w:ascii="Arial" w:hAnsi="Arial" w:cs="Arial"/>
          <w:sz w:val="20"/>
          <w:szCs w:val="20"/>
          <w:shd w:val="clear" w:color="auto" w:fill="F79646" w:themeFill="accent6"/>
        </w:rPr>
        <w:t xml:space="preserve"> es un tipo de texto a través del cual el emisor da a conocer a su receptor algún hecho, situación o circunstancia</w:t>
      </w:r>
      <w:r w:rsidR="000E3D0A">
        <w:rPr>
          <w:rFonts w:ascii="Arial" w:hAnsi="Arial" w:cs="Arial"/>
          <w:sz w:val="20"/>
          <w:szCs w:val="20"/>
          <w:shd w:val="clear" w:color="auto" w:fill="F79646" w:themeFill="accent6"/>
        </w:rPr>
        <w:t>, se presenta de forma objetiva</w:t>
      </w:r>
      <w:r w:rsidR="00D0759A">
        <w:rPr>
          <w:rFonts w:ascii="Arial" w:hAnsi="Arial" w:cs="Arial"/>
          <w:sz w:val="20"/>
          <w:szCs w:val="20"/>
          <w:shd w:val="clear" w:color="auto" w:fill="F79646" w:themeFill="accent6"/>
        </w:rPr>
        <w:t xml:space="preserve"> sin que intervengan primordialmente sus emociones y deseos</w:t>
      </w:r>
      <w:r w:rsidR="00D0759A" w:rsidRPr="00D0759A">
        <w:rPr>
          <w:rFonts w:ascii="Arial" w:hAnsi="Arial" w:cs="Arial"/>
          <w:sz w:val="20"/>
          <w:szCs w:val="20"/>
          <w:shd w:val="clear" w:color="auto" w:fill="F79646" w:themeFill="accent6"/>
        </w:rPr>
        <w:t xml:space="preserve">. </w:t>
      </w:r>
      <w:r w:rsidR="00D0759A">
        <w:rPr>
          <w:rFonts w:ascii="Arial" w:hAnsi="Arial" w:cs="Arial"/>
          <w:sz w:val="20"/>
          <w:szCs w:val="20"/>
        </w:rPr>
        <w:t>M</w:t>
      </w:r>
      <w:r w:rsidR="00D0759A" w:rsidRPr="00D0759A">
        <w:rPr>
          <w:rFonts w:ascii="Arial" w:hAnsi="Arial" w:cs="Arial"/>
          <w:sz w:val="20"/>
          <w:szCs w:val="20"/>
        </w:rPr>
        <w:t>uchas</w:t>
      </w:r>
      <w:r w:rsidR="00D0759A">
        <w:rPr>
          <w:rFonts w:ascii="Arial" w:hAnsi="Arial" w:cs="Arial"/>
          <w:sz w:val="20"/>
          <w:szCs w:val="20"/>
        </w:rPr>
        <w:t xml:space="preserve"> son</w:t>
      </w:r>
      <w:r w:rsidR="00D0759A" w:rsidRPr="00D0759A">
        <w:rPr>
          <w:rFonts w:ascii="Arial" w:hAnsi="Arial" w:cs="Arial"/>
          <w:sz w:val="20"/>
          <w:szCs w:val="20"/>
        </w:rPr>
        <w:t xml:space="preserve"> las cosas que se pu</w:t>
      </w:r>
      <w:r w:rsidR="00D0759A">
        <w:rPr>
          <w:rFonts w:ascii="Arial" w:hAnsi="Arial" w:cs="Arial"/>
          <w:sz w:val="20"/>
          <w:szCs w:val="20"/>
        </w:rPr>
        <w:t>eden dar a conocer</w:t>
      </w:r>
      <w:r w:rsidR="00D0759A" w:rsidRPr="00D0759A">
        <w:rPr>
          <w:rFonts w:ascii="Arial" w:hAnsi="Arial" w:cs="Arial"/>
          <w:sz w:val="20"/>
          <w:szCs w:val="20"/>
        </w:rPr>
        <w:t>, lo central del texto en este caso es la información</w:t>
      </w:r>
      <w:r w:rsidR="007E594D">
        <w:rPr>
          <w:rFonts w:ascii="Arial" w:hAnsi="Arial" w:cs="Arial"/>
          <w:sz w:val="20"/>
          <w:szCs w:val="20"/>
        </w:rPr>
        <w:t>. La descripción en detalle es fundamental en este tipo de textos.</w:t>
      </w:r>
    </w:p>
    <w:p w:rsidR="005928E7" w:rsidRDefault="005928E7" w:rsidP="005928E7">
      <w:pPr>
        <w:pStyle w:val="Ttulo4"/>
        <w:spacing w:before="0" w:after="0"/>
        <w:rPr>
          <w:rFonts w:ascii="Arial" w:hAnsi="Arial" w:cs="Arial"/>
          <w:color w:val="auto"/>
          <w:sz w:val="20"/>
          <w:szCs w:val="20"/>
        </w:rPr>
      </w:pPr>
    </w:p>
    <w:p w:rsidR="005928E7" w:rsidRDefault="005928E7" w:rsidP="005928E7">
      <w:pPr>
        <w:pStyle w:val="Ttulo4"/>
        <w:spacing w:before="0" w:after="0"/>
        <w:rPr>
          <w:rFonts w:ascii="Arial" w:hAnsi="Arial" w:cs="Arial"/>
          <w:color w:val="auto"/>
          <w:sz w:val="20"/>
          <w:szCs w:val="20"/>
        </w:rPr>
      </w:pPr>
    </w:p>
    <w:p w:rsidR="005928E7" w:rsidRDefault="005928E7" w:rsidP="005928E7">
      <w:pPr>
        <w:spacing w:after="0" w:line="240" w:lineRule="auto"/>
        <w:jc w:val="both"/>
        <w:rPr>
          <w:rFonts w:ascii="Arial" w:hAnsi="Arial"/>
          <w:b/>
          <w:sz w:val="20"/>
        </w:rPr>
      </w:pPr>
      <w:r w:rsidRPr="000F26BE">
        <w:rPr>
          <w:rFonts w:ascii="Arial" w:hAnsi="Arial"/>
          <w:b/>
          <w:sz w:val="20"/>
        </w:rPr>
        <w:t>EJEMPLOS DE TEXTO INFORMATIVO</w:t>
      </w:r>
    </w:p>
    <w:p w:rsidR="005928E7" w:rsidRPr="000F26BE" w:rsidRDefault="005928E7" w:rsidP="005928E7">
      <w:pPr>
        <w:spacing w:after="0" w:line="240" w:lineRule="auto"/>
        <w:jc w:val="both"/>
        <w:rPr>
          <w:rFonts w:ascii="Arial" w:hAnsi="Arial" w:cs="Arial"/>
          <w:sz w:val="20"/>
          <w:szCs w:val="20"/>
        </w:rPr>
      </w:pPr>
    </w:p>
    <w:p w:rsidR="005928E7" w:rsidRPr="000F26BE" w:rsidRDefault="005928E7" w:rsidP="005928E7">
      <w:pPr>
        <w:pStyle w:val="Prrafodelista"/>
        <w:spacing w:after="0" w:line="240" w:lineRule="auto"/>
        <w:jc w:val="both"/>
        <w:rPr>
          <w:rFonts w:ascii="Arial" w:hAnsi="Arial" w:cs="Arial"/>
          <w:sz w:val="20"/>
          <w:szCs w:val="20"/>
        </w:rPr>
      </w:pPr>
    </w:p>
    <w:p w:rsidR="005928E7" w:rsidRDefault="005928E7" w:rsidP="005928E7">
      <w:pPr>
        <w:pStyle w:val="Ttulo4"/>
        <w:spacing w:before="0" w:after="0"/>
        <w:rPr>
          <w:rFonts w:ascii="Arial" w:hAnsi="Arial" w:cs="Arial"/>
          <w:sz w:val="20"/>
          <w:szCs w:val="20"/>
        </w:rPr>
      </w:pPr>
      <w:r w:rsidRPr="00F72FDD">
        <w:rPr>
          <w:rFonts w:ascii="Arial" w:hAnsi="Arial" w:cs="Arial"/>
          <w:sz w:val="20"/>
          <w:szCs w:val="20"/>
        </w:rPr>
        <w:t xml:space="preserve">INTENCIÓN COMUNICATIVA </w:t>
      </w:r>
    </w:p>
    <w:p w:rsidR="005928E7" w:rsidRDefault="005928E7" w:rsidP="005928E7">
      <w:pPr>
        <w:pStyle w:val="Ttulo4"/>
        <w:spacing w:before="0" w:after="0"/>
        <w:rPr>
          <w:rFonts w:ascii="Arial" w:hAnsi="Arial" w:cs="Arial"/>
          <w:sz w:val="20"/>
          <w:szCs w:val="20"/>
        </w:rPr>
      </w:pPr>
      <w:r>
        <w:rPr>
          <w:rFonts w:ascii="Arial" w:hAnsi="Arial" w:cs="Arial"/>
          <w:sz w:val="20"/>
          <w:szCs w:val="20"/>
        </w:rPr>
        <w:t>(</w:t>
      </w:r>
      <w:r w:rsidRPr="00F72FDD">
        <w:rPr>
          <w:rFonts w:ascii="Arial" w:hAnsi="Arial" w:cs="Arial"/>
          <w:sz w:val="20"/>
          <w:szCs w:val="20"/>
        </w:rPr>
        <w:t>El texto informativo se presenta  de forma neutra y objetiva, determina hechos o realidades</w:t>
      </w:r>
      <w:r>
        <w:rPr>
          <w:rFonts w:ascii="Arial" w:hAnsi="Arial" w:cs="Arial"/>
          <w:sz w:val="20"/>
          <w:szCs w:val="20"/>
        </w:rPr>
        <w:t>).</w:t>
      </w:r>
    </w:p>
    <w:p w:rsidR="005928E7" w:rsidRDefault="005928E7" w:rsidP="005928E7">
      <w:pPr>
        <w:pStyle w:val="Ttulo4"/>
        <w:spacing w:before="0" w:after="0"/>
        <w:rPr>
          <w:b w:val="0"/>
          <w:bCs w:val="0"/>
          <w:sz w:val="22"/>
          <w:szCs w:val="22"/>
        </w:rPr>
      </w:pPr>
    </w:p>
    <w:p w:rsidR="00FF14A6" w:rsidRPr="00FF14A6" w:rsidRDefault="0030444D" w:rsidP="005928E7">
      <w:pPr>
        <w:pStyle w:val="Ttulo4"/>
        <w:spacing w:before="0" w:after="0"/>
        <w:rPr>
          <w:rFonts w:ascii="Arial" w:hAnsi="Arial" w:cs="Arial"/>
          <w:color w:val="auto"/>
          <w:sz w:val="20"/>
          <w:szCs w:val="20"/>
        </w:rPr>
      </w:pPr>
      <w:r w:rsidRPr="00FF14A6">
        <w:rPr>
          <w:rFonts w:ascii="Arial" w:hAnsi="Arial" w:cs="Arial"/>
          <w:color w:val="auto"/>
          <w:sz w:val="20"/>
          <w:szCs w:val="20"/>
        </w:rPr>
        <w:t>LA NOTICIA</w:t>
      </w:r>
    </w:p>
    <w:p w:rsidR="005928E7" w:rsidRDefault="005928E7" w:rsidP="005928E7">
      <w:pPr>
        <w:pStyle w:val="NormalWeb"/>
        <w:spacing w:before="0" w:beforeAutospacing="0" w:after="0" w:afterAutospacing="0"/>
        <w:jc w:val="both"/>
        <w:rPr>
          <w:rFonts w:ascii="Arial" w:hAnsi="Arial" w:cs="Arial"/>
          <w:sz w:val="20"/>
          <w:szCs w:val="20"/>
        </w:rPr>
      </w:pPr>
    </w:p>
    <w:p w:rsidR="005928E7" w:rsidRDefault="0029560D" w:rsidP="005928E7">
      <w:pPr>
        <w:pStyle w:val="NormalWeb"/>
        <w:spacing w:before="0" w:beforeAutospacing="0" w:after="0" w:afterAutospacing="0"/>
        <w:jc w:val="both"/>
        <w:rPr>
          <w:rFonts w:ascii="Arial" w:hAnsi="Arial" w:cs="Arial"/>
          <w:sz w:val="20"/>
          <w:szCs w:val="20"/>
        </w:rPr>
      </w:pPr>
      <w:r>
        <w:rPr>
          <w:rFonts w:ascii="Arial" w:hAnsi="Arial" w:cs="Arial"/>
          <w:sz w:val="20"/>
          <w:szCs w:val="20"/>
        </w:rPr>
        <w:t>“</w:t>
      </w:r>
      <w:r w:rsidR="00FF14A6" w:rsidRPr="00FF14A6">
        <w:rPr>
          <w:rFonts w:ascii="Arial" w:hAnsi="Arial" w:cs="Arial"/>
          <w:sz w:val="20"/>
          <w:szCs w:val="20"/>
        </w:rPr>
        <w:t xml:space="preserve">La </w:t>
      </w:r>
      <w:r w:rsidR="00FF14A6" w:rsidRPr="00FF14A6">
        <w:rPr>
          <w:rFonts w:ascii="Arial" w:hAnsi="Arial" w:cs="Arial"/>
          <w:b/>
          <w:bCs/>
          <w:sz w:val="20"/>
          <w:szCs w:val="20"/>
        </w:rPr>
        <w:t>noticia</w:t>
      </w:r>
      <w:r w:rsidR="00FF14A6" w:rsidRPr="00FF14A6">
        <w:rPr>
          <w:rFonts w:ascii="Arial" w:hAnsi="Arial" w:cs="Arial"/>
          <w:sz w:val="20"/>
          <w:szCs w:val="20"/>
        </w:rPr>
        <w:t xml:space="preserve"> es el </w:t>
      </w:r>
      <w:r w:rsidR="00FF14A6" w:rsidRPr="00FF14A6">
        <w:rPr>
          <w:rFonts w:ascii="Arial" w:hAnsi="Arial" w:cs="Arial"/>
          <w:b/>
          <w:bCs/>
          <w:sz w:val="20"/>
          <w:szCs w:val="20"/>
        </w:rPr>
        <w:t>relato de algún acontecimiento reciente, que alguien -el redactor de la noticia- desea hacer público</w:t>
      </w:r>
      <w:r w:rsidR="00FF14A6" w:rsidRPr="00FF14A6">
        <w:rPr>
          <w:rFonts w:ascii="Arial" w:hAnsi="Arial" w:cs="Arial"/>
          <w:sz w:val="20"/>
          <w:szCs w:val="20"/>
        </w:rPr>
        <w:t>. En la noticia, el emisor es el que transmite la información, pero esta información será siempre ajena a él, será un hecho externo. Por lo tanto, la persona que redacta una noticia, más que un emisor, es una especie de transmisor, para que los hechos objetivos lleguen a los receptores correspondientes. Y decimos "objetivos", ya que una de las características fundamentales de la noticia es su objetividad: el redactor puede relatar los hechos, investigar más información, hacer entrevistas para apoyar su historia, etcétera, pero no debe inventar, ni falsear información, ni tampoco exagerar algunos aspectos de la información restando importancia a otros según su propio parecer. En un</w:t>
      </w:r>
      <w:r w:rsidR="0030444D">
        <w:rPr>
          <w:rFonts w:ascii="Arial" w:hAnsi="Arial" w:cs="Arial"/>
          <w:sz w:val="20"/>
          <w:szCs w:val="20"/>
        </w:rPr>
        <w:t>a</w:t>
      </w:r>
      <w:r w:rsidR="00FF14A6" w:rsidRPr="00FF14A6">
        <w:rPr>
          <w:rFonts w:ascii="Arial" w:hAnsi="Arial" w:cs="Arial"/>
          <w:sz w:val="20"/>
          <w:szCs w:val="20"/>
        </w:rPr>
        <w:t xml:space="preserve"> palabra, el redactor debe hacer todo lo posible por transmitir su información de la manera más objetiva y veraz posible.</w:t>
      </w:r>
    </w:p>
    <w:p w:rsidR="00FF14A6" w:rsidRPr="00FF14A6" w:rsidRDefault="00FF14A6" w:rsidP="005928E7">
      <w:pPr>
        <w:pStyle w:val="NormalWeb"/>
        <w:spacing w:before="0" w:beforeAutospacing="0" w:after="0" w:afterAutospacing="0"/>
        <w:jc w:val="both"/>
        <w:rPr>
          <w:rFonts w:ascii="Arial" w:hAnsi="Arial" w:cs="Arial"/>
          <w:sz w:val="20"/>
          <w:szCs w:val="20"/>
        </w:rPr>
      </w:pPr>
    </w:p>
    <w:p w:rsidR="005928E7" w:rsidRDefault="00F72FDD" w:rsidP="005928E7">
      <w:pPr>
        <w:pStyle w:val="Prrafodelista"/>
        <w:numPr>
          <w:ilvl w:val="0"/>
          <w:numId w:val="13"/>
        </w:numPr>
        <w:spacing w:after="0" w:line="240" w:lineRule="auto"/>
        <w:jc w:val="both"/>
        <w:rPr>
          <w:rFonts w:ascii="Arial" w:eastAsia="Times New Roman" w:hAnsi="Arial" w:cs="Arial"/>
          <w:color w:val="auto"/>
          <w:sz w:val="20"/>
          <w:szCs w:val="20"/>
        </w:rPr>
      </w:pPr>
      <w:r w:rsidRPr="00EA226F">
        <w:rPr>
          <w:rFonts w:ascii="Arial" w:hAnsi="Arial" w:cs="Arial"/>
          <w:b/>
          <w:sz w:val="20"/>
          <w:szCs w:val="20"/>
        </w:rPr>
        <w:lastRenderedPageBreak/>
        <w:t>ELEMENTOS QUE INTERVIENEN (</w:t>
      </w:r>
      <w:r w:rsidRPr="00EA226F">
        <w:rPr>
          <w:rFonts w:ascii="Arial" w:eastAsia="Times New Roman" w:hAnsi="Arial" w:cs="Arial"/>
          <w:color w:val="auto"/>
          <w:sz w:val="20"/>
          <w:szCs w:val="20"/>
        </w:rPr>
        <w:t>Manejan un tema de interés general. Generalmente es de fácil comprensión)</w:t>
      </w:r>
    </w:p>
    <w:p w:rsidR="00F72FDD" w:rsidRPr="00EA226F" w:rsidRDefault="00F72FDD" w:rsidP="005928E7">
      <w:pPr>
        <w:pStyle w:val="Prrafodelista"/>
        <w:spacing w:after="0" w:line="240" w:lineRule="auto"/>
        <w:ind w:left="1080"/>
        <w:jc w:val="both"/>
        <w:rPr>
          <w:rFonts w:ascii="Arial" w:eastAsia="Times New Roman" w:hAnsi="Arial" w:cs="Arial"/>
          <w:color w:val="auto"/>
          <w:sz w:val="20"/>
          <w:szCs w:val="20"/>
        </w:rPr>
      </w:pPr>
    </w:p>
    <w:p w:rsidR="005928E7" w:rsidRDefault="00FF14A6" w:rsidP="005928E7">
      <w:pPr>
        <w:pStyle w:val="NormalWeb"/>
        <w:spacing w:before="0" w:beforeAutospacing="0" w:after="0" w:afterAutospacing="0"/>
        <w:rPr>
          <w:rFonts w:ascii="Arial" w:hAnsi="Arial" w:cs="Arial"/>
          <w:sz w:val="20"/>
          <w:szCs w:val="20"/>
        </w:rPr>
      </w:pPr>
      <w:r w:rsidRPr="00FF14A6">
        <w:rPr>
          <w:rFonts w:ascii="Arial" w:hAnsi="Arial" w:cs="Arial"/>
          <w:sz w:val="20"/>
          <w:szCs w:val="20"/>
        </w:rPr>
        <w:t>Aunque no todas las noticias son iguales, y no todas cuentan con las mismas partes, existe una estructura tradicional para la noticia. Obsérvala.</w:t>
      </w:r>
    </w:p>
    <w:p w:rsidR="00FF14A6" w:rsidRPr="00FF14A6" w:rsidRDefault="00FF14A6" w:rsidP="005928E7">
      <w:pPr>
        <w:pStyle w:val="NormalWeb"/>
        <w:spacing w:before="0" w:beforeAutospacing="0" w:after="0" w:afterAutospacing="0"/>
        <w:rPr>
          <w:rFonts w:ascii="Arial" w:hAnsi="Arial" w:cs="Arial"/>
          <w:sz w:val="20"/>
          <w:szCs w:val="20"/>
        </w:rPr>
      </w:pPr>
    </w:p>
    <w:tbl>
      <w:tblPr>
        <w:tblW w:w="4791" w:type="pct"/>
        <w:jc w:val="center"/>
        <w:tblCellSpacing w:w="7" w:type="dxa"/>
        <w:tblInd w:w="-1123" w:type="dxa"/>
        <w:tblCellMar>
          <w:top w:w="30" w:type="dxa"/>
          <w:left w:w="30" w:type="dxa"/>
          <w:bottom w:w="30" w:type="dxa"/>
          <w:right w:w="30" w:type="dxa"/>
        </w:tblCellMar>
        <w:tblLook w:val="04A0" w:firstRow="1" w:lastRow="0" w:firstColumn="1" w:lastColumn="0" w:noHBand="0" w:noVBand="1"/>
      </w:tblPr>
      <w:tblGrid>
        <w:gridCol w:w="6652"/>
        <w:gridCol w:w="2397"/>
      </w:tblGrid>
      <w:tr w:rsidR="00FF14A6" w:rsidRPr="00FF14A6">
        <w:trPr>
          <w:trHeight w:val="345"/>
          <w:tblCellSpacing w:w="7" w:type="dxa"/>
          <w:jc w:val="center"/>
        </w:trPr>
        <w:tc>
          <w:tcPr>
            <w:tcW w:w="3665" w:type="pct"/>
            <w:shd w:val="clear" w:color="auto" w:fill="FFFFCC"/>
          </w:tcPr>
          <w:p w:rsidR="00FF14A6" w:rsidRPr="00FF14A6" w:rsidRDefault="00FF14A6" w:rsidP="005928E7">
            <w:pPr>
              <w:spacing w:after="0" w:line="240" w:lineRule="auto"/>
              <w:rPr>
                <w:rFonts w:ascii="Arial" w:hAnsi="Arial" w:cs="Arial"/>
                <w:color w:val="auto"/>
                <w:sz w:val="20"/>
                <w:szCs w:val="20"/>
              </w:rPr>
            </w:pPr>
            <w:r w:rsidRPr="00FF14A6">
              <w:rPr>
                <w:rFonts w:ascii="Arial" w:hAnsi="Arial" w:cs="Arial"/>
                <w:color w:val="auto"/>
                <w:sz w:val="20"/>
                <w:szCs w:val="20"/>
              </w:rPr>
              <w:t>Kosovo</w:t>
            </w:r>
          </w:p>
        </w:tc>
        <w:tc>
          <w:tcPr>
            <w:tcW w:w="1313" w:type="pct"/>
            <w:shd w:val="clear" w:color="auto" w:fill="F79646" w:themeFill="accent6"/>
          </w:tcPr>
          <w:p w:rsidR="00FF14A6" w:rsidRPr="009B6121" w:rsidRDefault="006D35DF" w:rsidP="005928E7">
            <w:pPr>
              <w:spacing w:after="0" w:line="240" w:lineRule="auto"/>
              <w:jc w:val="center"/>
              <w:rPr>
                <w:rFonts w:ascii="Arial" w:hAnsi="Arial" w:cs="Arial"/>
                <w:color w:val="000000" w:themeColor="text1"/>
                <w:sz w:val="20"/>
                <w:szCs w:val="20"/>
              </w:rPr>
            </w:pPr>
            <w:r>
              <w:rPr>
                <w:rStyle w:val="MquinadeescribirHTML"/>
                <w:rFonts w:ascii="Arial" w:eastAsia="Calibri" w:hAnsi="Arial" w:cs="Arial"/>
                <w:b/>
                <w:bCs/>
                <w:i/>
                <w:iCs/>
                <w:color w:val="000000" w:themeColor="text1"/>
              </w:rPr>
              <w:t>Inicio</w:t>
            </w:r>
            <w:r w:rsidR="00F00F0B">
              <w:rPr>
                <w:rStyle w:val="MquinadeescribirHTML"/>
                <w:rFonts w:ascii="Arial" w:eastAsia="Calibri" w:hAnsi="Arial" w:cs="Arial"/>
                <w:b/>
                <w:bCs/>
                <w:i/>
                <w:iCs/>
                <w:color w:val="000000" w:themeColor="text1"/>
              </w:rPr>
              <w:t>:</w:t>
            </w:r>
            <w:r w:rsidR="00E37046" w:rsidRPr="009B6121">
              <w:rPr>
                <w:rStyle w:val="MquinadeescribirHTML"/>
                <w:rFonts w:ascii="Arial" w:eastAsia="Calibri" w:hAnsi="Arial" w:cs="Arial"/>
                <w:b/>
                <w:bCs/>
                <w:i/>
                <w:iCs/>
                <w:color w:val="000000" w:themeColor="text1"/>
              </w:rPr>
              <w:t xml:space="preserve"> </w:t>
            </w:r>
            <w:r w:rsidR="00F00F0B" w:rsidRPr="00E37046">
              <w:rPr>
                <w:rStyle w:val="MquinadeescribirHTML"/>
                <w:rFonts w:ascii="Arial" w:eastAsia="Calibri" w:hAnsi="Arial" w:cs="Arial"/>
                <w:bCs/>
                <w:iCs/>
                <w:color w:val="auto"/>
              </w:rPr>
              <w:t>C</w:t>
            </w:r>
            <w:r w:rsidR="00F00F0B" w:rsidRPr="00E37046">
              <w:rPr>
                <w:rFonts w:ascii="Arial" w:hAnsi="Arial" w:cs="Arial"/>
                <w:sz w:val="20"/>
                <w:szCs w:val="20"/>
              </w:rPr>
              <w:t>ita  que suele ponerse al inicio</w:t>
            </w:r>
            <w:r w:rsidR="00F00F0B">
              <w:rPr>
                <w:rFonts w:ascii="Arial" w:hAnsi="Arial" w:cs="Arial"/>
                <w:sz w:val="20"/>
                <w:szCs w:val="20"/>
              </w:rPr>
              <w:t>.</w:t>
            </w:r>
          </w:p>
        </w:tc>
      </w:tr>
      <w:tr w:rsidR="00FF14A6" w:rsidRPr="00FF14A6">
        <w:trPr>
          <w:trHeight w:val="225"/>
          <w:tblCellSpacing w:w="7" w:type="dxa"/>
          <w:jc w:val="center"/>
        </w:trPr>
        <w:tc>
          <w:tcPr>
            <w:tcW w:w="3665" w:type="pct"/>
            <w:shd w:val="clear" w:color="auto" w:fill="FFFFCC"/>
          </w:tcPr>
          <w:p w:rsidR="00FF14A6" w:rsidRPr="00FF14A6" w:rsidRDefault="00FF14A6" w:rsidP="005928E7">
            <w:pPr>
              <w:spacing w:after="0" w:line="240" w:lineRule="auto"/>
              <w:rPr>
                <w:rFonts w:ascii="Arial" w:hAnsi="Arial" w:cs="Arial"/>
                <w:color w:val="auto"/>
                <w:sz w:val="20"/>
                <w:szCs w:val="20"/>
              </w:rPr>
            </w:pPr>
            <w:r w:rsidRPr="00FF14A6">
              <w:rPr>
                <w:rFonts w:ascii="Arial" w:hAnsi="Arial" w:cs="Arial"/>
                <w:b/>
                <w:bCs/>
                <w:color w:val="auto"/>
                <w:sz w:val="20"/>
                <w:szCs w:val="20"/>
              </w:rPr>
              <w:t>Acuerdo detuvo la guerra</w:t>
            </w:r>
          </w:p>
        </w:tc>
        <w:tc>
          <w:tcPr>
            <w:tcW w:w="1313" w:type="pct"/>
            <w:shd w:val="clear" w:color="auto" w:fill="F79646" w:themeFill="accent6"/>
          </w:tcPr>
          <w:p w:rsidR="00FF14A6" w:rsidRPr="009B6121" w:rsidRDefault="00FF14A6" w:rsidP="005928E7">
            <w:pPr>
              <w:spacing w:after="0" w:line="240" w:lineRule="auto"/>
              <w:jc w:val="center"/>
              <w:rPr>
                <w:rFonts w:ascii="Arial" w:hAnsi="Arial" w:cs="Arial"/>
                <w:color w:val="000000" w:themeColor="text1"/>
                <w:sz w:val="20"/>
                <w:szCs w:val="20"/>
              </w:rPr>
            </w:pPr>
            <w:r w:rsidRPr="009B6121">
              <w:rPr>
                <w:rStyle w:val="MquinadeescribirHTML"/>
                <w:rFonts w:ascii="Arial" w:eastAsia="Calibri" w:hAnsi="Arial" w:cs="Arial"/>
                <w:b/>
                <w:bCs/>
                <w:i/>
                <w:iCs/>
                <w:color w:val="000000" w:themeColor="text1"/>
              </w:rPr>
              <w:t>Titular</w:t>
            </w:r>
            <w:r w:rsidRPr="009B6121">
              <w:rPr>
                <w:rFonts w:ascii="Arial" w:hAnsi="Arial" w:cs="Arial"/>
                <w:color w:val="000000" w:themeColor="text1"/>
                <w:sz w:val="20"/>
                <w:szCs w:val="20"/>
              </w:rPr>
              <w:t xml:space="preserve"> </w:t>
            </w:r>
            <w:r w:rsidR="00F00F0B">
              <w:rPr>
                <w:rFonts w:ascii="Arial" w:hAnsi="Arial" w:cs="Arial"/>
                <w:color w:val="000000" w:themeColor="text1"/>
                <w:sz w:val="20"/>
                <w:szCs w:val="20"/>
              </w:rPr>
              <w:t xml:space="preserve">: </w:t>
            </w:r>
            <w:r w:rsidR="00F00F0B" w:rsidRPr="00FF14A6">
              <w:rPr>
                <w:rFonts w:ascii="Arial" w:hAnsi="Arial" w:cs="Arial"/>
                <w:color w:val="auto"/>
                <w:sz w:val="20"/>
                <w:szCs w:val="20"/>
              </w:rPr>
              <w:t>"da nombre" a la noticia</w:t>
            </w:r>
          </w:p>
        </w:tc>
      </w:tr>
      <w:tr w:rsidR="00FF14A6" w:rsidRPr="00FF14A6">
        <w:trPr>
          <w:trHeight w:val="450"/>
          <w:tblCellSpacing w:w="7" w:type="dxa"/>
          <w:jc w:val="center"/>
        </w:trPr>
        <w:tc>
          <w:tcPr>
            <w:tcW w:w="3665" w:type="pct"/>
            <w:shd w:val="clear" w:color="auto" w:fill="FFFFCC"/>
          </w:tcPr>
          <w:p w:rsidR="00FF14A6" w:rsidRPr="00FF14A6" w:rsidRDefault="00FF14A6" w:rsidP="005928E7">
            <w:pPr>
              <w:numPr>
                <w:ilvl w:val="0"/>
                <w:numId w:val="1"/>
              </w:numPr>
              <w:spacing w:after="0" w:line="240" w:lineRule="auto"/>
              <w:rPr>
                <w:rFonts w:ascii="Arial" w:hAnsi="Arial" w:cs="Arial"/>
                <w:color w:val="auto"/>
                <w:sz w:val="20"/>
                <w:szCs w:val="20"/>
              </w:rPr>
            </w:pPr>
            <w:r w:rsidRPr="00FF14A6">
              <w:rPr>
                <w:rFonts w:ascii="Arial" w:hAnsi="Arial" w:cs="Arial"/>
                <w:color w:val="auto"/>
                <w:sz w:val="20"/>
                <w:szCs w:val="20"/>
              </w:rPr>
              <w:t xml:space="preserve">En una intensa negociación se diseñó una solución pacífica a la crisis. </w:t>
            </w:r>
          </w:p>
        </w:tc>
        <w:tc>
          <w:tcPr>
            <w:tcW w:w="1313" w:type="pct"/>
            <w:shd w:val="clear" w:color="auto" w:fill="F79646" w:themeFill="accent6"/>
          </w:tcPr>
          <w:p w:rsidR="00FF14A6" w:rsidRPr="009B6121" w:rsidRDefault="00FF14A6" w:rsidP="005928E7">
            <w:pPr>
              <w:spacing w:after="0" w:line="240" w:lineRule="auto"/>
              <w:rPr>
                <w:rFonts w:ascii="Arial" w:hAnsi="Arial" w:cs="Arial"/>
                <w:color w:val="000000" w:themeColor="text1"/>
                <w:sz w:val="20"/>
                <w:szCs w:val="20"/>
              </w:rPr>
            </w:pPr>
          </w:p>
        </w:tc>
      </w:tr>
      <w:tr w:rsidR="00FF14A6" w:rsidRPr="00FF14A6">
        <w:trPr>
          <w:trHeight w:val="900"/>
          <w:tblCellSpacing w:w="7" w:type="dxa"/>
          <w:jc w:val="center"/>
        </w:trPr>
        <w:tc>
          <w:tcPr>
            <w:tcW w:w="3665" w:type="pct"/>
            <w:shd w:val="clear" w:color="auto" w:fill="FFFFCC"/>
          </w:tcPr>
          <w:p w:rsidR="00FF14A6" w:rsidRPr="00FF14A6" w:rsidRDefault="00FF14A6" w:rsidP="005928E7">
            <w:pPr>
              <w:spacing w:after="0" w:line="240" w:lineRule="auto"/>
              <w:rPr>
                <w:rFonts w:ascii="Arial" w:hAnsi="Arial" w:cs="Arial"/>
                <w:color w:val="auto"/>
                <w:sz w:val="20"/>
                <w:szCs w:val="20"/>
              </w:rPr>
            </w:pPr>
            <w:r w:rsidRPr="00FF14A6">
              <w:rPr>
                <w:rFonts w:ascii="Arial" w:hAnsi="Arial" w:cs="Arial"/>
                <w:color w:val="auto"/>
                <w:sz w:val="20"/>
                <w:szCs w:val="20"/>
              </w:rPr>
              <w:t>BELGRADO.- El acuerdo anunciado el martes sobre Kosovo entre el presidente yugoslavo Slobodan Milosevic y el enviado norteamericano Richard Holbrooke que también representa a la OTAN, ha alejado los vientos de guerra de los Balcanes.</w:t>
            </w:r>
          </w:p>
        </w:tc>
        <w:tc>
          <w:tcPr>
            <w:tcW w:w="1313" w:type="pct"/>
            <w:shd w:val="clear" w:color="auto" w:fill="F79646" w:themeFill="accent6"/>
          </w:tcPr>
          <w:p w:rsidR="00FF14A6" w:rsidRPr="009B6121" w:rsidRDefault="00FF14A6" w:rsidP="005928E7">
            <w:pPr>
              <w:spacing w:after="0" w:line="240" w:lineRule="auto"/>
              <w:jc w:val="center"/>
              <w:rPr>
                <w:rFonts w:ascii="Arial" w:hAnsi="Arial" w:cs="Arial"/>
                <w:color w:val="000000" w:themeColor="text1"/>
                <w:sz w:val="20"/>
                <w:szCs w:val="20"/>
              </w:rPr>
            </w:pPr>
          </w:p>
        </w:tc>
      </w:tr>
      <w:tr w:rsidR="00FF14A6" w:rsidRPr="00FF14A6">
        <w:trPr>
          <w:trHeight w:val="3345"/>
          <w:tblCellSpacing w:w="7" w:type="dxa"/>
          <w:jc w:val="center"/>
        </w:trPr>
        <w:tc>
          <w:tcPr>
            <w:tcW w:w="3665" w:type="pct"/>
            <w:shd w:val="clear" w:color="auto" w:fill="FFFFCC"/>
          </w:tcPr>
          <w:p w:rsidR="00F72FDD" w:rsidRPr="00F72FDD" w:rsidRDefault="00F72FDD" w:rsidP="005928E7">
            <w:pPr>
              <w:pStyle w:val="Prrafodelista"/>
              <w:numPr>
                <w:ilvl w:val="0"/>
                <w:numId w:val="13"/>
              </w:numPr>
              <w:spacing w:after="0" w:line="240" w:lineRule="auto"/>
              <w:rPr>
                <w:rFonts w:ascii="Arial" w:hAnsi="Arial" w:cs="Arial"/>
                <w:b/>
                <w:color w:val="auto"/>
                <w:sz w:val="20"/>
                <w:szCs w:val="20"/>
              </w:rPr>
            </w:pPr>
            <w:r w:rsidRPr="00F72FDD">
              <w:rPr>
                <w:rFonts w:ascii="Arial" w:eastAsia="Times New Roman" w:hAnsi="Arial" w:cs="Arial"/>
                <w:b/>
                <w:bCs/>
                <w:sz w:val="20"/>
                <w:szCs w:val="20"/>
              </w:rPr>
              <w:t xml:space="preserve">RESPONDEN A: </w:t>
            </w:r>
            <w:r>
              <w:rPr>
                <w:rFonts w:ascii="Arial" w:eastAsia="Times New Roman" w:hAnsi="Arial" w:cs="Arial"/>
                <w:b/>
                <w:bCs/>
                <w:sz w:val="20"/>
                <w:szCs w:val="20"/>
              </w:rPr>
              <w:t>(</w:t>
            </w:r>
            <w:r w:rsidRPr="00F72FDD">
              <w:rPr>
                <w:rFonts w:ascii="Arial" w:eastAsia="Times New Roman" w:hAnsi="Arial" w:cs="Arial"/>
                <w:b/>
                <w:bCs/>
                <w:sz w:val="20"/>
                <w:szCs w:val="20"/>
              </w:rPr>
              <w:t>¿Qué pasó, cuándo, cómo fue?</w:t>
            </w:r>
            <w:r>
              <w:rPr>
                <w:rFonts w:ascii="Arial" w:eastAsia="Times New Roman" w:hAnsi="Arial" w:cs="Arial"/>
                <w:b/>
                <w:bCs/>
                <w:sz w:val="20"/>
                <w:szCs w:val="20"/>
              </w:rPr>
              <w:t>)</w:t>
            </w:r>
          </w:p>
          <w:p w:rsidR="00FF14A6" w:rsidRPr="00FF14A6" w:rsidRDefault="00FF14A6" w:rsidP="005928E7">
            <w:pPr>
              <w:spacing w:after="0" w:line="240" w:lineRule="auto"/>
              <w:rPr>
                <w:rFonts w:ascii="Arial" w:hAnsi="Arial" w:cs="Arial"/>
                <w:color w:val="auto"/>
                <w:sz w:val="20"/>
                <w:szCs w:val="20"/>
              </w:rPr>
            </w:pPr>
            <w:r w:rsidRPr="00FF14A6">
              <w:rPr>
                <w:rFonts w:ascii="Arial" w:hAnsi="Arial" w:cs="Arial"/>
                <w:color w:val="auto"/>
                <w:sz w:val="20"/>
                <w:szCs w:val="20"/>
              </w:rPr>
              <w:t>Las partes involucradas han interpretado de forma diferente los frutos de</w:t>
            </w:r>
            <w:r w:rsidR="0030444D">
              <w:rPr>
                <w:rFonts w:ascii="Arial" w:hAnsi="Arial" w:cs="Arial"/>
                <w:color w:val="auto"/>
                <w:sz w:val="20"/>
                <w:szCs w:val="20"/>
              </w:rPr>
              <w:t xml:space="preserve"> </w:t>
            </w:r>
            <w:r w:rsidRPr="00FF14A6">
              <w:rPr>
                <w:rFonts w:ascii="Arial" w:hAnsi="Arial" w:cs="Arial"/>
                <w:color w:val="auto"/>
                <w:sz w:val="20"/>
                <w:szCs w:val="20"/>
              </w:rPr>
              <w:t>la negociación. Mientras Milosevic insiste en haber conservado la dignidad de su país, en alusión a que no se desplieguen tropas extranjeras en territorio yugoslavo, la OTAN recalca que solo la aprobación el lunes de la "orden de activación" que autorizaba ataques aéreos de la Alianza Atlántica contra Serbia había obligado al líder a ceder.</w:t>
            </w:r>
          </w:p>
          <w:p w:rsidR="00FF14A6" w:rsidRPr="00FF14A6" w:rsidRDefault="00FF14A6" w:rsidP="005928E7">
            <w:pPr>
              <w:pStyle w:val="NormalWeb"/>
              <w:spacing w:before="0" w:beforeAutospacing="0" w:after="0" w:afterAutospacing="0"/>
              <w:rPr>
                <w:rFonts w:ascii="Arial" w:hAnsi="Arial" w:cs="Arial"/>
                <w:sz w:val="20"/>
                <w:szCs w:val="20"/>
              </w:rPr>
            </w:pPr>
            <w:r w:rsidRPr="00FF14A6">
              <w:rPr>
                <w:rFonts w:ascii="Arial" w:hAnsi="Arial" w:cs="Arial"/>
                <w:sz w:val="20"/>
                <w:szCs w:val="20"/>
              </w:rPr>
              <w:t>Pero en una conferencia de prensa el martes, Holbrooke señaló que el acuerdo se había logrado de forma previa.</w:t>
            </w:r>
          </w:p>
          <w:p w:rsidR="00FF14A6" w:rsidRPr="00FF14A6" w:rsidRDefault="00FF14A6" w:rsidP="005928E7">
            <w:pPr>
              <w:pStyle w:val="NormalWeb"/>
              <w:spacing w:before="0" w:beforeAutospacing="0" w:after="0" w:afterAutospacing="0"/>
              <w:rPr>
                <w:rFonts w:ascii="Arial" w:hAnsi="Arial" w:cs="Arial"/>
                <w:sz w:val="20"/>
                <w:szCs w:val="20"/>
              </w:rPr>
            </w:pPr>
            <w:r w:rsidRPr="00FF14A6">
              <w:rPr>
                <w:rFonts w:ascii="Arial" w:hAnsi="Arial" w:cs="Arial"/>
                <w:sz w:val="20"/>
                <w:szCs w:val="20"/>
              </w:rPr>
              <w:t xml:space="preserve">Holbrooke delineó lo que es esencialmente un convenio de tres partes destinado a cumplir las condiciones que se estipularon en una resolución del Consejo de Seguridad el 23 de Septiembre: verificación, desde tierra y aire, del retiro de fuerzas militares, y el establecimiento de un proceso político para el futuro de Kosovo. </w:t>
            </w:r>
          </w:p>
        </w:tc>
        <w:tc>
          <w:tcPr>
            <w:tcW w:w="1313" w:type="pct"/>
            <w:shd w:val="clear" w:color="auto" w:fill="F79646" w:themeFill="accent6"/>
          </w:tcPr>
          <w:p w:rsidR="00FF14A6" w:rsidRPr="009B6121" w:rsidRDefault="00FF14A6" w:rsidP="005928E7">
            <w:pPr>
              <w:spacing w:after="0" w:line="240" w:lineRule="auto"/>
              <w:jc w:val="center"/>
              <w:rPr>
                <w:rFonts w:ascii="Arial" w:hAnsi="Arial" w:cs="Arial"/>
                <w:color w:val="auto"/>
                <w:sz w:val="20"/>
                <w:szCs w:val="20"/>
              </w:rPr>
            </w:pPr>
            <w:r w:rsidRPr="009B6121">
              <w:rPr>
                <w:rStyle w:val="MquinadeescribirHTML"/>
                <w:rFonts w:ascii="Arial" w:eastAsia="Calibri" w:hAnsi="Arial" w:cs="Arial"/>
                <w:b/>
                <w:bCs/>
                <w:i/>
                <w:iCs/>
                <w:color w:val="auto"/>
              </w:rPr>
              <w:t>Cuerpo</w:t>
            </w:r>
            <w:r w:rsidR="00F00F0B">
              <w:rPr>
                <w:rStyle w:val="MquinadeescribirHTML"/>
                <w:rFonts w:ascii="Arial" w:eastAsia="Calibri" w:hAnsi="Arial" w:cs="Arial"/>
                <w:b/>
                <w:bCs/>
                <w:i/>
                <w:iCs/>
                <w:color w:val="auto"/>
              </w:rPr>
              <w:t xml:space="preserve">: </w:t>
            </w:r>
            <w:r w:rsidR="00F00F0B">
              <w:rPr>
                <w:rFonts w:ascii="Arial" w:hAnsi="Arial" w:cs="Arial"/>
                <w:color w:val="auto"/>
                <w:sz w:val="20"/>
                <w:szCs w:val="20"/>
              </w:rPr>
              <w:t>agrega</w:t>
            </w:r>
            <w:r w:rsidR="00F00F0B" w:rsidRPr="00FF14A6">
              <w:rPr>
                <w:rFonts w:ascii="Arial" w:hAnsi="Arial" w:cs="Arial"/>
                <w:color w:val="auto"/>
                <w:sz w:val="20"/>
                <w:szCs w:val="20"/>
              </w:rPr>
              <w:t xml:space="preserve"> más detalles y profundiza la información entregada</w:t>
            </w:r>
            <w:r w:rsidRPr="009B6121">
              <w:rPr>
                <w:rFonts w:ascii="Arial" w:hAnsi="Arial" w:cs="Arial"/>
                <w:color w:val="auto"/>
                <w:sz w:val="20"/>
                <w:szCs w:val="20"/>
              </w:rPr>
              <w:t xml:space="preserve"> </w:t>
            </w:r>
          </w:p>
        </w:tc>
      </w:tr>
    </w:tbl>
    <w:p w:rsidR="005928E7" w:rsidRPr="005928E7" w:rsidRDefault="005928E7" w:rsidP="005928E7">
      <w:pPr>
        <w:pStyle w:val="NormalWeb"/>
        <w:spacing w:before="0" w:beforeAutospacing="0" w:after="0" w:afterAutospacing="0"/>
        <w:ind w:left="1080"/>
        <w:rPr>
          <w:rFonts w:ascii="Arial" w:hAnsi="Arial" w:cs="Arial"/>
          <w:sz w:val="20"/>
          <w:szCs w:val="20"/>
        </w:rPr>
      </w:pPr>
    </w:p>
    <w:p w:rsidR="00F72FDD" w:rsidRPr="00F72FDD" w:rsidRDefault="00F72FDD" w:rsidP="005928E7">
      <w:pPr>
        <w:pStyle w:val="NormalWeb"/>
        <w:numPr>
          <w:ilvl w:val="0"/>
          <w:numId w:val="13"/>
        </w:numPr>
        <w:spacing w:before="0" w:beforeAutospacing="0" w:after="0" w:afterAutospacing="0"/>
        <w:rPr>
          <w:rFonts w:ascii="Arial" w:hAnsi="Arial" w:cs="Arial"/>
          <w:sz w:val="20"/>
          <w:szCs w:val="20"/>
        </w:rPr>
      </w:pPr>
      <w:r w:rsidRPr="00F72FDD">
        <w:rPr>
          <w:rFonts w:ascii="Arial" w:hAnsi="Arial" w:cs="Arial"/>
          <w:b/>
          <w:sz w:val="20"/>
          <w:szCs w:val="20"/>
        </w:rPr>
        <w:t>MODELOS</w:t>
      </w:r>
      <w:r>
        <w:rPr>
          <w:rFonts w:ascii="Arial" w:hAnsi="Arial" w:cs="Arial"/>
          <w:sz w:val="20"/>
          <w:szCs w:val="20"/>
        </w:rPr>
        <w:t>: (</w:t>
      </w:r>
      <w:r w:rsidRPr="00F72FDD">
        <w:rPr>
          <w:rFonts w:ascii="Arial" w:hAnsi="Arial" w:cs="Arial"/>
          <w:sz w:val="20"/>
          <w:szCs w:val="20"/>
        </w:rPr>
        <w:t xml:space="preserve">los podemos encontrar usualmente en: la </w:t>
      </w:r>
      <w:hyperlink r:id="rId12" w:tooltip="Noticia" w:history="1">
        <w:r w:rsidRPr="00F72FDD">
          <w:rPr>
            <w:rStyle w:val="Hipervnculo"/>
            <w:rFonts w:ascii="Arial" w:eastAsia="Calibri" w:hAnsi="Arial" w:cs="Arial"/>
            <w:color w:val="auto"/>
            <w:sz w:val="20"/>
            <w:szCs w:val="20"/>
            <w:u w:val="none"/>
          </w:rPr>
          <w:t>noticia</w:t>
        </w:r>
      </w:hyperlink>
      <w:r w:rsidRPr="00F72FDD">
        <w:rPr>
          <w:rFonts w:ascii="Arial" w:hAnsi="Arial" w:cs="Arial"/>
          <w:sz w:val="20"/>
          <w:szCs w:val="20"/>
        </w:rPr>
        <w:t xml:space="preserve">, la </w:t>
      </w:r>
      <w:hyperlink r:id="rId13" w:tooltip="Carta formal" w:history="1">
        <w:r w:rsidRPr="00F72FDD">
          <w:rPr>
            <w:rStyle w:val="Hipervnculo"/>
            <w:rFonts w:ascii="Arial" w:eastAsia="Calibri" w:hAnsi="Arial" w:cs="Arial"/>
            <w:color w:val="auto"/>
            <w:sz w:val="20"/>
            <w:szCs w:val="20"/>
            <w:u w:val="none"/>
          </w:rPr>
          <w:t>carta formal</w:t>
        </w:r>
      </w:hyperlink>
      <w:r w:rsidRPr="00F72FDD">
        <w:rPr>
          <w:rFonts w:ascii="Arial" w:hAnsi="Arial" w:cs="Arial"/>
          <w:sz w:val="20"/>
          <w:szCs w:val="20"/>
        </w:rPr>
        <w:t xml:space="preserve">, el memorando,  el </w:t>
      </w:r>
      <w:hyperlink r:id="rId14" w:tooltip="Informe" w:history="1">
        <w:r w:rsidRPr="00F72FDD">
          <w:rPr>
            <w:rStyle w:val="Hipervnculo"/>
            <w:rFonts w:ascii="Arial" w:eastAsia="Calibri" w:hAnsi="Arial" w:cs="Arial"/>
            <w:color w:val="auto"/>
            <w:sz w:val="20"/>
            <w:szCs w:val="20"/>
            <w:u w:val="none"/>
          </w:rPr>
          <w:t>informe</w:t>
        </w:r>
      </w:hyperlink>
      <w:r w:rsidRPr="00F72FDD">
        <w:rPr>
          <w:rFonts w:ascii="Arial" w:hAnsi="Arial" w:cs="Arial"/>
          <w:sz w:val="20"/>
          <w:szCs w:val="20"/>
        </w:rPr>
        <w:t>…</w:t>
      </w:r>
      <w:r>
        <w:rPr>
          <w:rFonts w:ascii="Arial" w:hAnsi="Arial" w:cs="Arial"/>
          <w:sz w:val="20"/>
          <w:szCs w:val="20"/>
        </w:rPr>
        <w:t>)</w:t>
      </w:r>
      <w:r w:rsidR="00032484">
        <w:rPr>
          <w:rFonts w:ascii="Arial" w:hAnsi="Arial" w:cs="Arial"/>
          <w:sz w:val="20"/>
          <w:szCs w:val="20"/>
        </w:rPr>
        <w:t>. En este caso una noticia</w:t>
      </w:r>
    </w:p>
    <w:p w:rsidR="005928E7" w:rsidRDefault="005928E7" w:rsidP="005928E7">
      <w:pPr>
        <w:pStyle w:val="NormalWeb"/>
        <w:spacing w:before="0" w:beforeAutospacing="0" w:after="0" w:afterAutospacing="0"/>
        <w:ind w:left="1080"/>
        <w:rPr>
          <w:rFonts w:ascii="Arial" w:hAnsi="Arial" w:cs="Arial"/>
          <w:b/>
          <w:sz w:val="20"/>
          <w:szCs w:val="20"/>
        </w:rPr>
      </w:pPr>
    </w:p>
    <w:p w:rsidR="005928E7" w:rsidRPr="005928E7" w:rsidRDefault="00F72FDD" w:rsidP="005928E7">
      <w:pPr>
        <w:pStyle w:val="NormalWeb"/>
        <w:numPr>
          <w:ilvl w:val="0"/>
          <w:numId w:val="13"/>
        </w:numPr>
        <w:spacing w:before="0" w:beforeAutospacing="0" w:after="0" w:afterAutospacing="0"/>
        <w:rPr>
          <w:rFonts w:ascii="Arial" w:hAnsi="Arial" w:cs="Arial"/>
          <w:b/>
          <w:sz w:val="20"/>
          <w:szCs w:val="20"/>
        </w:rPr>
      </w:pPr>
      <w:r>
        <w:rPr>
          <w:rFonts w:ascii="Arial" w:hAnsi="Arial" w:cs="Arial"/>
          <w:b/>
          <w:sz w:val="20"/>
          <w:szCs w:val="20"/>
        </w:rPr>
        <w:t>TIPO DE LENGUAJE: (</w:t>
      </w:r>
      <w:r w:rsidRPr="00F72FDD">
        <w:rPr>
          <w:rFonts w:ascii="Arial" w:hAnsi="Arial" w:cs="Arial"/>
          <w:sz w:val="20"/>
          <w:szCs w:val="20"/>
        </w:rPr>
        <w:t>este tipo de texto se caracteriza por que  en el lenguaje que usa admite un solo significado, evitando las expresiones afectivas, emotivas y estéticas, es decir que su objetivo es informar y  no persuadir o convence</w:t>
      </w:r>
      <w:r>
        <w:rPr>
          <w:rFonts w:ascii="Arial" w:hAnsi="Arial" w:cs="Arial"/>
          <w:sz w:val="20"/>
          <w:szCs w:val="20"/>
        </w:rPr>
        <w:t>)</w:t>
      </w:r>
      <w:r w:rsidR="00032484">
        <w:rPr>
          <w:rFonts w:ascii="Arial" w:hAnsi="Arial" w:cs="Arial"/>
          <w:sz w:val="20"/>
          <w:szCs w:val="20"/>
        </w:rPr>
        <w:t>. En este caso informar sobre una noticia específica.</w:t>
      </w:r>
    </w:p>
    <w:p w:rsidR="00F72FDD" w:rsidRPr="00F72FDD" w:rsidRDefault="00F72FDD" w:rsidP="005928E7">
      <w:pPr>
        <w:pStyle w:val="NormalWeb"/>
        <w:spacing w:before="0" w:beforeAutospacing="0" w:after="0" w:afterAutospacing="0"/>
        <w:ind w:left="1080"/>
        <w:rPr>
          <w:rFonts w:ascii="Arial" w:hAnsi="Arial" w:cs="Arial"/>
          <w:b/>
          <w:sz w:val="20"/>
          <w:szCs w:val="20"/>
        </w:rPr>
      </w:pPr>
    </w:p>
    <w:p w:rsidR="005928E7" w:rsidRDefault="00FF14A6" w:rsidP="005928E7">
      <w:pPr>
        <w:pStyle w:val="NormalWeb"/>
        <w:spacing w:before="0" w:beforeAutospacing="0" w:after="0" w:afterAutospacing="0"/>
        <w:rPr>
          <w:rFonts w:ascii="Arial" w:hAnsi="Arial" w:cs="Arial"/>
          <w:sz w:val="20"/>
          <w:szCs w:val="20"/>
        </w:rPr>
      </w:pPr>
      <w:r w:rsidRPr="00FF14A6">
        <w:rPr>
          <w:rFonts w:ascii="Arial" w:hAnsi="Arial" w:cs="Arial"/>
          <w:sz w:val="20"/>
          <w:szCs w:val="20"/>
        </w:rPr>
        <w:t>De acuerdo a lo anterior, en una noticia podemos identificar las siguientes partes:</w:t>
      </w:r>
    </w:p>
    <w:p w:rsidR="00FF14A6" w:rsidRPr="00FF14A6" w:rsidRDefault="00FF14A6" w:rsidP="005928E7">
      <w:pPr>
        <w:pStyle w:val="NormalWeb"/>
        <w:spacing w:before="0" w:beforeAutospacing="0" w:after="0" w:afterAutospacing="0"/>
        <w:rPr>
          <w:rFonts w:ascii="Arial" w:hAnsi="Arial" w:cs="Arial"/>
          <w:sz w:val="20"/>
          <w:szCs w:val="20"/>
        </w:rPr>
      </w:pPr>
    </w:p>
    <w:p w:rsidR="00FF14A6" w:rsidRPr="00E37046" w:rsidRDefault="006D35DF" w:rsidP="005928E7">
      <w:pPr>
        <w:numPr>
          <w:ilvl w:val="0"/>
          <w:numId w:val="2"/>
        </w:numPr>
        <w:spacing w:after="0" w:line="240" w:lineRule="auto"/>
        <w:rPr>
          <w:rFonts w:ascii="Arial" w:hAnsi="Arial" w:cs="Arial"/>
          <w:color w:val="auto"/>
          <w:sz w:val="20"/>
          <w:szCs w:val="20"/>
        </w:rPr>
      </w:pPr>
      <w:r>
        <w:rPr>
          <w:rFonts w:ascii="Arial" w:hAnsi="Arial" w:cs="Arial"/>
          <w:b/>
          <w:bCs/>
          <w:color w:val="auto"/>
          <w:sz w:val="20"/>
          <w:szCs w:val="20"/>
        </w:rPr>
        <w:t>Inicio</w:t>
      </w:r>
      <w:r w:rsidR="00FF14A6" w:rsidRPr="00FF14A6">
        <w:rPr>
          <w:rFonts w:ascii="Arial" w:hAnsi="Arial" w:cs="Arial"/>
          <w:color w:val="auto"/>
          <w:sz w:val="20"/>
          <w:szCs w:val="20"/>
        </w:rPr>
        <w:t>: es una especie de "aperitivo" de la información, transmite una idea central de la noticia, pero también, invita al lector a leer el resto. El epígrafe siempre es muy breve, de una sola línea, o como en este caso, de una sola palabra.</w:t>
      </w:r>
      <w:r w:rsidR="00E37046" w:rsidRPr="00E37046">
        <w:rPr>
          <w:rStyle w:val="MquinadeescribirHTML"/>
          <w:rFonts w:ascii="Arial" w:eastAsia="Calibri" w:hAnsi="Arial" w:cs="Arial"/>
          <w:b/>
          <w:bCs/>
          <w:i/>
          <w:iCs/>
          <w:color w:val="auto"/>
        </w:rPr>
        <w:t xml:space="preserve"> </w:t>
      </w:r>
      <w:r w:rsidR="00E37046" w:rsidRPr="00E37046">
        <w:rPr>
          <w:rStyle w:val="MquinadeescribirHTML"/>
          <w:rFonts w:ascii="Arial" w:eastAsia="Calibri" w:hAnsi="Arial" w:cs="Arial"/>
          <w:bCs/>
          <w:iCs/>
          <w:color w:val="auto"/>
        </w:rPr>
        <w:t>C</w:t>
      </w:r>
      <w:r w:rsidR="00E37046" w:rsidRPr="00E37046">
        <w:rPr>
          <w:rFonts w:ascii="Arial" w:hAnsi="Arial" w:cs="Arial"/>
          <w:sz w:val="20"/>
          <w:szCs w:val="20"/>
        </w:rPr>
        <w:t>ita  que suele ponerse al inicio</w:t>
      </w:r>
      <w:r w:rsidR="00E37046">
        <w:rPr>
          <w:rFonts w:ascii="Arial" w:hAnsi="Arial" w:cs="Arial"/>
          <w:sz w:val="20"/>
          <w:szCs w:val="20"/>
        </w:rPr>
        <w:t>.</w:t>
      </w:r>
    </w:p>
    <w:p w:rsidR="00FF14A6" w:rsidRPr="006D35DF" w:rsidRDefault="00FF14A6" w:rsidP="005928E7">
      <w:pPr>
        <w:numPr>
          <w:ilvl w:val="0"/>
          <w:numId w:val="2"/>
        </w:numPr>
        <w:spacing w:after="0" w:line="240" w:lineRule="auto"/>
        <w:jc w:val="both"/>
        <w:rPr>
          <w:rFonts w:ascii="Arial" w:hAnsi="Arial" w:cs="Arial"/>
          <w:color w:val="auto"/>
          <w:sz w:val="20"/>
          <w:szCs w:val="20"/>
        </w:rPr>
      </w:pPr>
      <w:r w:rsidRPr="00FF14A6">
        <w:rPr>
          <w:rFonts w:ascii="Arial" w:hAnsi="Arial" w:cs="Arial"/>
          <w:b/>
          <w:bCs/>
          <w:color w:val="auto"/>
          <w:sz w:val="20"/>
          <w:szCs w:val="20"/>
        </w:rPr>
        <w:t>Titular</w:t>
      </w:r>
      <w:r w:rsidRPr="00FF14A6">
        <w:rPr>
          <w:rFonts w:ascii="Arial" w:hAnsi="Arial" w:cs="Arial"/>
          <w:color w:val="auto"/>
          <w:sz w:val="20"/>
          <w:szCs w:val="20"/>
        </w:rPr>
        <w:t>: "da nombre" a la noticia, cuenta lo más esencial de ella y al mismo tiempo constituye un "anzuelo" para los lectores, por lo cual debe ser atractivo e interesante.</w:t>
      </w:r>
    </w:p>
    <w:p w:rsidR="005928E7" w:rsidRPr="005928E7" w:rsidRDefault="00FF14A6" w:rsidP="005928E7">
      <w:pPr>
        <w:numPr>
          <w:ilvl w:val="0"/>
          <w:numId w:val="2"/>
        </w:numPr>
        <w:spacing w:after="0" w:line="240" w:lineRule="auto"/>
        <w:jc w:val="both"/>
        <w:rPr>
          <w:rFonts w:ascii="Arial" w:hAnsi="Arial" w:cs="Arial"/>
          <w:color w:val="auto"/>
          <w:sz w:val="16"/>
          <w:szCs w:val="16"/>
        </w:rPr>
      </w:pPr>
      <w:r w:rsidRPr="00FF14A6">
        <w:rPr>
          <w:rFonts w:ascii="Arial" w:hAnsi="Arial" w:cs="Arial"/>
          <w:b/>
          <w:bCs/>
          <w:color w:val="auto"/>
          <w:sz w:val="20"/>
          <w:szCs w:val="20"/>
        </w:rPr>
        <w:t>Cuerpo</w:t>
      </w:r>
      <w:r w:rsidRPr="00FF14A6">
        <w:rPr>
          <w:rFonts w:ascii="Arial" w:hAnsi="Arial" w:cs="Arial"/>
          <w:color w:val="auto"/>
          <w:sz w:val="20"/>
          <w:szCs w:val="20"/>
        </w:rPr>
        <w:t xml:space="preserve">: agregando más detalles y profundiza la información entregada en el lead. En general, el cuerpo de la noticia se redacta siguiendo una lógica de importancia que va desde lo fundamental </w:t>
      </w:r>
      <w:r w:rsidRPr="00FF14A6">
        <w:rPr>
          <w:rFonts w:ascii="Arial" w:hAnsi="Arial" w:cs="Arial"/>
          <w:color w:val="auto"/>
          <w:sz w:val="20"/>
          <w:szCs w:val="20"/>
        </w:rPr>
        <w:lastRenderedPageBreak/>
        <w:t>hasta lo prescindible. Es decir, poniendo en primer lugar aquello que reviste más importancia, luego lo que es medianamente importante, y a</w:t>
      </w:r>
      <w:r w:rsidR="006D35DF">
        <w:rPr>
          <w:rFonts w:ascii="Arial" w:hAnsi="Arial" w:cs="Arial"/>
          <w:color w:val="auto"/>
          <w:sz w:val="20"/>
          <w:szCs w:val="20"/>
        </w:rPr>
        <w:t>l final lo que tiene menor import</w:t>
      </w:r>
      <w:r w:rsidRPr="00FF14A6">
        <w:rPr>
          <w:rFonts w:ascii="Arial" w:hAnsi="Arial" w:cs="Arial"/>
          <w:color w:val="auto"/>
          <w:sz w:val="20"/>
          <w:szCs w:val="20"/>
        </w:rPr>
        <w:t>ancia</w:t>
      </w:r>
      <w:r w:rsidR="00424B3A">
        <w:rPr>
          <w:rFonts w:ascii="Arial" w:hAnsi="Arial" w:cs="Arial"/>
          <w:color w:val="auto"/>
          <w:sz w:val="20"/>
          <w:szCs w:val="20"/>
        </w:rPr>
        <w:t>”</w:t>
      </w:r>
      <w:r w:rsidRPr="00FF14A6">
        <w:rPr>
          <w:rFonts w:ascii="Arial" w:hAnsi="Arial" w:cs="Arial"/>
          <w:color w:val="auto"/>
          <w:sz w:val="20"/>
          <w:szCs w:val="20"/>
        </w:rPr>
        <w:t xml:space="preserve">. </w:t>
      </w:r>
      <w:r w:rsidR="00424B3A" w:rsidRPr="0029560D">
        <w:rPr>
          <w:rStyle w:val="Refdenotaalpie"/>
          <w:rFonts w:ascii="Arial" w:hAnsi="Arial" w:cs="Arial"/>
          <w:color w:val="auto"/>
          <w:sz w:val="16"/>
          <w:szCs w:val="16"/>
        </w:rPr>
        <w:footnoteReference w:id="2"/>
      </w:r>
      <w:bookmarkStart w:id="0" w:name="Funciones_de_un_texto_expositivo"/>
      <w:bookmarkStart w:id="1" w:name="¿Cómo_se_organiza_la_información_en_un_t"/>
      <w:bookmarkEnd w:id="0"/>
      <w:bookmarkEnd w:id="1"/>
    </w:p>
    <w:p w:rsidR="007E594D" w:rsidRPr="00032484" w:rsidRDefault="007E594D" w:rsidP="005928E7">
      <w:pPr>
        <w:spacing w:after="0" w:line="240" w:lineRule="auto"/>
        <w:ind w:left="720"/>
        <w:jc w:val="both"/>
        <w:rPr>
          <w:rFonts w:ascii="Arial" w:hAnsi="Arial" w:cs="Arial"/>
          <w:color w:val="auto"/>
          <w:sz w:val="16"/>
          <w:szCs w:val="16"/>
        </w:rPr>
      </w:pPr>
    </w:p>
    <w:p w:rsidR="005928E7" w:rsidRPr="005928E7" w:rsidRDefault="00032484" w:rsidP="005928E7">
      <w:pPr>
        <w:spacing w:after="0" w:line="240" w:lineRule="auto"/>
        <w:jc w:val="both"/>
        <w:rPr>
          <w:rFonts w:ascii="Arial" w:hAnsi="Arial" w:cs="Arial"/>
          <w:b/>
          <w:color w:val="auto"/>
          <w:sz w:val="20"/>
          <w:szCs w:val="20"/>
        </w:rPr>
      </w:pPr>
      <w:r w:rsidRPr="005928E7">
        <w:rPr>
          <w:rFonts w:ascii="Arial" w:hAnsi="Arial" w:cs="Arial"/>
          <w:b/>
          <w:color w:val="auto"/>
          <w:sz w:val="20"/>
          <w:szCs w:val="20"/>
        </w:rPr>
        <w:t>PARA TENER EN CUENTA…</w:t>
      </w:r>
    </w:p>
    <w:p w:rsidR="00032484" w:rsidRPr="00032484" w:rsidRDefault="00032484" w:rsidP="005928E7">
      <w:pPr>
        <w:spacing w:after="0" w:line="240" w:lineRule="auto"/>
        <w:jc w:val="both"/>
        <w:rPr>
          <w:rFonts w:ascii="Arial" w:hAnsi="Arial" w:cs="Arial"/>
          <w:color w:val="auto"/>
          <w:sz w:val="20"/>
          <w:szCs w:val="20"/>
        </w:rPr>
      </w:pPr>
    </w:p>
    <w:p w:rsidR="007E594D" w:rsidRPr="007E594D" w:rsidRDefault="007E594D" w:rsidP="005928E7">
      <w:pPr>
        <w:pStyle w:val="NormalWeb"/>
        <w:shd w:val="clear" w:color="auto" w:fill="F79646" w:themeFill="accent6"/>
        <w:spacing w:before="0" w:beforeAutospacing="0" w:after="0" w:afterAutospacing="0"/>
        <w:ind w:left="360"/>
        <w:jc w:val="both"/>
        <w:rPr>
          <w:rFonts w:ascii="Arial" w:hAnsi="Arial"/>
          <w:b/>
          <w:sz w:val="20"/>
        </w:rPr>
      </w:pPr>
      <w:r>
        <w:rPr>
          <w:rFonts w:ascii="Arial" w:hAnsi="Arial" w:cs="Arial"/>
          <w:sz w:val="20"/>
          <w:szCs w:val="20"/>
        </w:rPr>
        <w:t>El texto explicativo maneja un</w:t>
      </w:r>
      <w:r w:rsidRPr="00F724A5">
        <w:rPr>
          <w:rFonts w:ascii="Arial" w:hAnsi="Arial" w:cs="Arial"/>
          <w:sz w:val="20"/>
          <w:szCs w:val="20"/>
        </w:rPr>
        <w:t xml:space="preserve"> concepto central e información complementaria, generando una estructura ordenada (presentación, desarrollo y conclusión); hay una finalidad, generalmente d</w:t>
      </w:r>
      <w:r>
        <w:rPr>
          <w:rFonts w:ascii="Arial" w:hAnsi="Arial" w:cs="Arial"/>
          <w:sz w:val="20"/>
          <w:szCs w:val="20"/>
        </w:rPr>
        <w:t>e dar a conocer algo e instruir.</w:t>
      </w:r>
      <w:r w:rsidRPr="00F724A5">
        <w:rPr>
          <w:rFonts w:ascii="Arial" w:hAnsi="Arial" w:cs="Arial"/>
          <w:sz w:val="20"/>
          <w:szCs w:val="20"/>
        </w:rPr>
        <w:t xml:space="preserve"> </w:t>
      </w:r>
      <w:r>
        <w:rPr>
          <w:rFonts w:ascii="Arial" w:hAnsi="Arial" w:cs="Arial"/>
          <w:sz w:val="20"/>
          <w:szCs w:val="20"/>
        </w:rPr>
        <w:t>El</w:t>
      </w:r>
      <w:r w:rsidRPr="00F724A5">
        <w:rPr>
          <w:rFonts w:ascii="Arial" w:hAnsi="Arial" w:cs="Arial"/>
          <w:sz w:val="20"/>
          <w:szCs w:val="20"/>
        </w:rPr>
        <w:t xml:space="preserve"> emisor puede ser individual o colectivo; el receptor debe ser capaz de com</w:t>
      </w:r>
      <w:r>
        <w:rPr>
          <w:rFonts w:ascii="Arial" w:hAnsi="Arial" w:cs="Arial"/>
          <w:sz w:val="20"/>
          <w:szCs w:val="20"/>
        </w:rPr>
        <w:t>prender el texto ya sea porque é</w:t>
      </w:r>
      <w:r w:rsidRPr="00F724A5">
        <w:rPr>
          <w:rFonts w:ascii="Arial" w:hAnsi="Arial" w:cs="Arial"/>
          <w:sz w:val="20"/>
          <w:szCs w:val="20"/>
        </w:rPr>
        <w:t>l mism</w:t>
      </w:r>
      <w:r>
        <w:rPr>
          <w:rFonts w:ascii="Arial" w:hAnsi="Arial" w:cs="Arial"/>
          <w:sz w:val="20"/>
          <w:szCs w:val="20"/>
        </w:rPr>
        <w:t>o es especialista  en el área</w:t>
      </w:r>
      <w:r w:rsidRPr="00F724A5">
        <w:rPr>
          <w:rFonts w:ascii="Arial" w:hAnsi="Arial" w:cs="Arial"/>
          <w:sz w:val="20"/>
          <w:szCs w:val="20"/>
        </w:rPr>
        <w:t xml:space="preserve"> o porque posee las aclaraciones requeridas</w:t>
      </w:r>
      <w:r>
        <w:rPr>
          <w:rFonts w:ascii="Arial" w:hAnsi="Arial" w:cs="Arial"/>
          <w:sz w:val="20"/>
          <w:szCs w:val="20"/>
        </w:rPr>
        <w:t>; no debe dar</w:t>
      </w:r>
      <w:r w:rsidRPr="00F724A5">
        <w:rPr>
          <w:rFonts w:ascii="Arial" w:hAnsi="Arial" w:cs="Arial"/>
          <w:sz w:val="20"/>
          <w:szCs w:val="20"/>
        </w:rPr>
        <w:t xml:space="preserve"> </w:t>
      </w:r>
      <w:r>
        <w:rPr>
          <w:rFonts w:ascii="Arial" w:hAnsi="Arial" w:cs="Arial"/>
          <w:sz w:val="20"/>
          <w:szCs w:val="20"/>
        </w:rPr>
        <w:t>lugar a confusiones, siendo muy importante la claridad de conceptos.</w:t>
      </w:r>
    </w:p>
    <w:p w:rsidR="005928E7" w:rsidRDefault="005928E7" w:rsidP="005928E7">
      <w:pPr>
        <w:spacing w:after="0" w:line="240" w:lineRule="auto"/>
        <w:rPr>
          <w:rFonts w:ascii="Arial" w:hAnsi="Arial" w:cs="Arial"/>
          <w:b/>
          <w:sz w:val="20"/>
          <w:szCs w:val="20"/>
        </w:rPr>
      </w:pPr>
    </w:p>
    <w:p w:rsidR="005928E7" w:rsidRDefault="00CF1C9F" w:rsidP="005928E7">
      <w:pPr>
        <w:spacing w:after="0" w:line="240" w:lineRule="auto"/>
        <w:rPr>
          <w:rFonts w:ascii="Arial" w:hAnsi="Arial" w:cs="Arial"/>
          <w:b/>
          <w:sz w:val="20"/>
          <w:szCs w:val="20"/>
        </w:rPr>
      </w:pPr>
      <w:r w:rsidRPr="00CF1C9F">
        <w:rPr>
          <w:rFonts w:ascii="Arial" w:hAnsi="Arial" w:cs="Arial"/>
          <w:b/>
          <w:sz w:val="20"/>
          <w:szCs w:val="20"/>
        </w:rPr>
        <w:t xml:space="preserve">EJEMPLO DE </w:t>
      </w:r>
      <w:r w:rsidR="00C52863">
        <w:rPr>
          <w:rFonts w:ascii="Arial" w:hAnsi="Arial" w:cs="Arial"/>
          <w:b/>
          <w:sz w:val="20"/>
          <w:szCs w:val="20"/>
        </w:rPr>
        <w:t xml:space="preserve">UN </w:t>
      </w:r>
      <w:r w:rsidRPr="00CF1C9F">
        <w:rPr>
          <w:rFonts w:ascii="Arial" w:hAnsi="Arial" w:cs="Arial"/>
          <w:b/>
          <w:sz w:val="20"/>
          <w:szCs w:val="20"/>
        </w:rPr>
        <w:t>T</w:t>
      </w:r>
      <w:r w:rsidR="00C52863">
        <w:rPr>
          <w:rFonts w:ascii="Arial" w:hAnsi="Arial" w:cs="Arial"/>
          <w:b/>
          <w:sz w:val="20"/>
          <w:szCs w:val="20"/>
        </w:rPr>
        <w:t>EXTO EXPLICATIVO</w:t>
      </w:r>
    </w:p>
    <w:p w:rsidR="00CF1C9F" w:rsidRPr="00CF1C9F" w:rsidRDefault="00CF1C9F" w:rsidP="005928E7">
      <w:pPr>
        <w:spacing w:after="0" w:line="240" w:lineRule="auto"/>
        <w:rPr>
          <w:rFonts w:ascii="Arial" w:hAnsi="Arial" w:cs="Arial"/>
          <w:b/>
          <w:sz w:val="20"/>
          <w:szCs w:val="20"/>
        </w:rPr>
      </w:pPr>
    </w:p>
    <w:p w:rsidR="005928E7" w:rsidRDefault="0029560D" w:rsidP="005928E7">
      <w:pPr>
        <w:spacing w:after="0" w:line="240" w:lineRule="auto"/>
        <w:jc w:val="both"/>
        <w:rPr>
          <w:rFonts w:ascii="Arial" w:hAnsi="Arial" w:cs="Arial"/>
          <w:b/>
          <w:i/>
          <w:sz w:val="20"/>
          <w:szCs w:val="20"/>
        </w:rPr>
      </w:pPr>
      <w:r>
        <w:rPr>
          <w:rFonts w:ascii="Arial" w:hAnsi="Arial" w:cs="Arial"/>
          <w:b/>
          <w:i/>
          <w:sz w:val="20"/>
          <w:szCs w:val="20"/>
        </w:rPr>
        <w:t>“</w:t>
      </w:r>
      <w:r w:rsidR="00413900" w:rsidRPr="00413900">
        <w:rPr>
          <w:rFonts w:ascii="Arial" w:hAnsi="Arial" w:cs="Arial"/>
          <w:b/>
          <w:i/>
          <w:sz w:val="20"/>
          <w:szCs w:val="20"/>
        </w:rPr>
        <w:t>Teodoro Álvarez Angulo</w:t>
      </w:r>
    </w:p>
    <w:p w:rsidR="00A4508E" w:rsidRDefault="00A4508E" w:rsidP="005928E7">
      <w:pPr>
        <w:spacing w:after="0" w:line="240" w:lineRule="auto"/>
        <w:jc w:val="both"/>
        <w:rPr>
          <w:rFonts w:ascii="Arial" w:hAnsi="Arial" w:cs="Arial"/>
          <w:b/>
          <w:i/>
          <w:sz w:val="20"/>
          <w:szCs w:val="20"/>
        </w:rPr>
      </w:pPr>
    </w:p>
    <w:p w:rsidR="005928E7" w:rsidRPr="005928E7" w:rsidRDefault="00890373" w:rsidP="005928E7">
      <w:pPr>
        <w:pStyle w:val="Prrafodelista"/>
        <w:numPr>
          <w:ilvl w:val="0"/>
          <w:numId w:val="11"/>
        </w:numPr>
        <w:spacing w:after="0" w:line="240" w:lineRule="auto"/>
        <w:jc w:val="both"/>
        <w:rPr>
          <w:rFonts w:ascii="Arial" w:hAnsi="Arial" w:cs="Arial"/>
          <w:b/>
          <w:sz w:val="20"/>
          <w:szCs w:val="20"/>
        </w:rPr>
      </w:pPr>
      <w:r w:rsidRPr="00890373">
        <w:rPr>
          <w:rFonts w:ascii="Arial" w:hAnsi="Arial" w:cs="Arial"/>
          <w:b/>
          <w:sz w:val="20"/>
          <w:szCs w:val="20"/>
        </w:rPr>
        <w:t>INTENCIÓN COMUNICATIVA</w:t>
      </w:r>
      <w:r w:rsidR="00C52863">
        <w:rPr>
          <w:rFonts w:ascii="Arial" w:hAnsi="Arial" w:cs="Arial"/>
          <w:b/>
          <w:sz w:val="20"/>
          <w:szCs w:val="20"/>
        </w:rPr>
        <w:t xml:space="preserve"> (</w:t>
      </w:r>
      <w:r w:rsidR="00C52863" w:rsidRPr="00A4508E">
        <w:rPr>
          <w:rFonts w:ascii="Arial" w:hAnsi="Arial" w:cs="Arial"/>
          <w:sz w:val="20"/>
          <w:szCs w:val="20"/>
        </w:rPr>
        <w:t>Recordemos que la función primordial es la de transmitir información pero no se limita simplemente a proporcionar datos sino que además agrega explicaciones, describe con ejemplos y analogías).</w:t>
      </w:r>
    </w:p>
    <w:p w:rsidR="00890373" w:rsidRPr="00890373" w:rsidRDefault="00890373" w:rsidP="005928E7">
      <w:pPr>
        <w:pStyle w:val="Prrafodelista"/>
        <w:spacing w:after="0" w:line="240" w:lineRule="auto"/>
        <w:jc w:val="both"/>
        <w:rPr>
          <w:rFonts w:ascii="Arial" w:hAnsi="Arial" w:cs="Arial"/>
          <w:b/>
          <w:sz w:val="20"/>
          <w:szCs w:val="20"/>
        </w:rPr>
      </w:pPr>
    </w:p>
    <w:p w:rsidR="005928E7" w:rsidRDefault="00413900" w:rsidP="005928E7">
      <w:pPr>
        <w:spacing w:after="0" w:line="240" w:lineRule="auto"/>
        <w:jc w:val="both"/>
        <w:rPr>
          <w:rFonts w:ascii="Arial" w:hAnsi="Arial" w:cs="Arial"/>
          <w:b/>
          <w:i/>
          <w:sz w:val="20"/>
          <w:szCs w:val="20"/>
        </w:rPr>
      </w:pPr>
      <w:r w:rsidRPr="00413900">
        <w:rPr>
          <w:rFonts w:ascii="Arial" w:hAnsi="Arial" w:cs="Arial"/>
          <w:b/>
          <w:i/>
          <w:sz w:val="20"/>
          <w:szCs w:val="20"/>
        </w:rPr>
        <w:t>«Estudiando el conjunto de la tierra</w:t>
      </w:r>
      <w:r>
        <w:rPr>
          <w:rFonts w:ascii="Arial" w:hAnsi="Arial" w:cs="Arial"/>
          <w:b/>
          <w:i/>
          <w:sz w:val="20"/>
          <w:szCs w:val="20"/>
        </w:rPr>
        <w:t xml:space="preserve"> en el </w:t>
      </w:r>
      <w:r w:rsidRPr="00413900">
        <w:rPr>
          <w:rFonts w:ascii="Arial" w:hAnsi="Arial" w:cs="Arial"/>
          <w:b/>
          <w:i/>
          <w:sz w:val="20"/>
          <w:szCs w:val="20"/>
        </w:rPr>
        <w:t>colegio había unos cuantos globos terráqueos. Eran unas esferas atravesadas</w:t>
      </w:r>
      <w:r>
        <w:rPr>
          <w:rFonts w:ascii="Arial" w:hAnsi="Arial" w:cs="Arial"/>
          <w:b/>
          <w:i/>
          <w:sz w:val="20"/>
          <w:szCs w:val="20"/>
        </w:rPr>
        <w:t xml:space="preserve"> </w:t>
      </w:r>
      <w:r w:rsidRPr="00413900">
        <w:rPr>
          <w:rFonts w:ascii="Arial" w:hAnsi="Arial" w:cs="Arial"/>
          <w:b/>
          <w:i/>
          <w:sz w:val="20"/>
          <w:szCs w:val="20"/>
        </w:rPr>
        <w:t>por un eje que era aguantado por una base y permitía que el globo girara</w:t>
      </w:r>
      <w:r>
        <w:rPr>
          <w:rFonts w:ascii="Arial" w:hAnsi="Arial" w:cs="Arial"/>
          <w:b/>
          <w:i/>
          <w:sz w:val="20"/>
          <w:szCs w:val="20"/>
        </w:rPr>
        <w:t xml:space="preserve"> </w:t>
      </w:r>
      <w:r w:rsidRPr="00413900">
        <w:rPr>
          <w:rFonts w:ascii="Arial" w:hAnsi="Arial" w:cs="Arial"/>
          <w:b/>
          <w:i/>
          <w:sz w:val="20"/>
          <w:szCs w:val="20"/>
        </w:rPr>
        <w:t>sobre sí mismo.</w:t>
      </w:r>
      <w:r>
        <w:rPr>
          <w:rFonts w:ascii="Arial" w:hAnsi="Arial" w:cs="Arial"/>
          <w:b/>
          <w:i/>
          <w:sz w:val="20"/>
          <w:szCs w:val="20"/>
        </w:rPr>
        <w:t xml:space="preserve"> </w:t>
      </w:r>
      <w:r w:rsidRPr="00413900">
        <w:rPr>
          <w:rFonts w:ascii="Arial" w:hAnsi="Arial" w:cs="Arial"/>
          <w:b/>
          <w:i/>
          <w:sz w:val="20"/>
          <w:szCs w:val="20"/>
        </w:rPr>
        <w:t>Los globos terráqueos no son más que maqueta</w:t>
      </w:r>
      <w:r>
        <w:rPr>
          <w:rFonts w:ascii="Arial" w:hAnsi="Arial" w:cs="Arial"/>
          <w:b/>
          <w:i/>
          <w:sz w:val="20"/>
          <w:szCs w:val="20"/>
        </w:rPr>
        <w:t>s de la Tierra. Una reproducción en volumen,</w:t>
      </w:r>
      <w:r w:rsidRPr="00413900">
        <w:rPr>
          <w:rFonts w:ascii="Arial" w:hAnsi="Arial" w:cs="Arial"/>
          <w:b/>
          <w:i/>
          <w:sz w:val="20"/>
          <w:szCs w:val="20"/>
        </w:rPr>
        <w:t xml:space="preserve"> reducida y esqu</w:t>
      </w:r>
      <w:r>
        <w:rPr>
          <w:rFonts w:ascii="Arial" w:hAnsi="Arial" w:cs="Arial"/>
          <w:b/>
          <w:i/>
          <w:sz w:val="20"/>
          <w:szCs w:val="20"/>
        </w:rPr>
        <w:t>emática, de la esfera terrestre</w:t>
      </w:r>
      <w:r w:rsidRPr="00413900">
        <w:rPr>
          <w:rFonts w:ascii="Arial" w:hAnsi="Arial" w:cs="Arial"/>
          <w:b/>
          <w:i/>
          <w:sz w:val="20"/>
          <w:szCs w:val="20"/>
        </w:rPr>
        <w:t xml:space="preserve"> real. Pero, ¿para</w:t>
      </w:r>
      <w:r>
        <w:rPr>
          <w:rFonts w:ascii="Arial" w:hAnsi="Arial" w:cs="Arial"/>
          <w:b/>
          <w:i/>
          <w:sz w:val="20"/>
          <w:szCs w:val="20"/>
        </w:rPr>
        <w:t xml:space="preserve"> qué sirven estas maquetas? lo</w:t>
      </w:r>
      <w:r w:rsidRPr="00413900">
        <w:rPr>
          <w:rFonts w:ascii="Arial" w:hAnsi="Arial" w:cs="Arial"/>
          <w:b/>
          <w:i/>
          <w:sz w:val="20"/>
          <w:szCs w:val="20"/>
        </w:rPr>
        <w:t xml:space="preserve"> descubrimos haciendo un juego en clase</w:t>
      </w:r>
      <w:r>
        <w:rPr>
          <w:rFonts w:ascii="Arial" w:hAnsi="Arial" w:cs="Arial"/>
          <w:b/>
          <w:i/>
          <w:sz w:val="20"/>
          <w:szCs w:val="20"/>
        </w:rPr>
        <w:t>:</w:t>
      </w:r>
    </w:p>
    <w:p w:rsidR="00413900" w:rsidRDefault="00413900" w:rsidP="005928E7">
      <w:pPr>
        <w:spacing w:after="0" w:line="240" w:lineRule="auto"/>
        <w:jc w:val="both"/>
        <w:rPr>
          <w:rFonts w:ascii="Arial" w:hAnsi="Arial" w:cs="Arial"/>
          <w:b/>
          <w:i/>
          <w:sz w:val="20"/>
          <w:szCs w:val="20"/>
        </w:rPr>
      </w:pPr>
    </w:p>
    <w:p w:rsidR="00C52863" w:rsidRPr="00C52863" w:rsidRDefault="00C52863" w:rsidP="005928E7">
      <w:pPr>
        <w:pStyle w:val="Prrafodelista"/>
        <w:numPr>
          <w:ilvl w:val="0"/>
          <w:numId w:val="11"/>
        </w:numPr>
        <w:spacing w:after="0" w:line="240" w:lineRule="auto"/>
        <w:jc w:val="both"/>
        <w:rPr>
          <w:rFonts w:ascii="Arial" w:eastAsia="Times New Roman" w:hAnsi="Arial" w:cs="Arial"/>
          <w:bCs/>
          <w:sz w:val="20"/>
          <w:szCs w:val="20"/>
        </w:rPr>
      </w:pPr>
      <w:r w:rsidRPr="00C52863">
        <w:rPr>
          <w:rFonts w:ascii="Arial" w:hAnsi="Arial" w:cs="Arial"/>
          <w:b/>
          <w:sz w:val="20"/>
          <w:szCs w:val="20"/>
        </w:rPr>
        <w:t>ELEMENTOS QUE INTERVIENEN</w:t>
      </w:r>
      <w:r>
        <w:rPr>
          <w:rFonts w:ascii="Arial" w:hAnsi="Arial" w:cs="Arial"/>
          <w:b/>
          <w:sz w:val="20"/>
          <w:szCs w:val="20"/>
        </w:rPr>
        <w:t xml:space="preserve">: </w:t>
      </w:r>
      <w:r w:rsidRPr="00C52863">
        <w:rPr>
          <w:rFonts w:ascii="Arial" w:hAnsi="Arial" w:cs="Arial"/>
          <w:b/>
          <w:sz w:val="20"/>
          <w:szCs w:val="20"/>
        </w:rPr>
        <w:t xml:space="preserve"> (</w:t>
      </w:r>
      <w:r w:rsidRPr="00C52863">
        <w:rPr>
          <w:rFonts w:ascii="Arial" w:eastAsia="Times New Roman" w:hAnsi="Arial" w:cs="Arial"/>
          <w:bCs/>
          <w:sz w:val="20"/>
          <w:szCs w:val="20"/>
        </w:rPr>
        <w:t xml:space="preserve">Entre los elementos que intervienen en un texto explicativo están: hechos, fechas, personajes, teorías… </w:t>
      </w:r>
      <w:r w:rsidRPr="00C52863">
        <w:rPr>
          <w:rFonts w:ascii="Arial" w:hAnsi="Arial" w:cs="Arial"/>
          <w:sz w:val="20"/>
          <w:szCs w:val="20"/>
        </w:rPr>
        <w:t>Resulta de difícil comprensión para quien no conoce el tema)</w:t>
      </w:r>
    </w:p>
    <w:p w:rsidR="005928E7" w:rsidRDefault="00413900" w:rsidP="005928E7">
      <w:pPr>
        <w:spacing w:after="0" w:line="240" w:lineRule="auto"/>
        <w:jc w:val="both"/>
        <w:rPr>
          <w:rFonts w:ascii="Arial" w:hAnsi="Arial" w:cs="Arial"/>
          <w:b/>
          <w:i/>
          <w:sz w:val="20"/>
          <w:szCs w:val="20"/>
        </w:rPr>
      </w:pPr>
      <w:r w:rsidRPr="00413900">
        <w:rPr>
          <w:rFonts w:ascii="Arial" w:hAnsi="Arial" w:cs="Arial"/>
          <w:b/>
          <w:i/>
          <w:sz w:val="20"/>
          <w:szCs w:val="20"/>
        </w:rPr>
        <w:t>Cada</w:t>
      </w:r>
      <w:r>
        <w:rPr>
          <w:rFonts w:ascii="Arial" w:hAnsi="Arial" w:cs="Arial"/>
          <w:b/>
          <w:i/>
          <w:sz w:val="20"/>
          <w:szCs w:val="20"/>
        </w:rPr>
        <w:t xml:space="preserve"> cuatro alumnos teníamos sobre l</w:t>
      </w:r>
      <w:r w:rsidRPr="00413900">
        <w:rPr>
          <w:rFonts w:ascii="Arial" w:hAnsi="Arial" w:cs="Arial"/>
          <w:b/>
          <w:i/>
          <w:sz w:val="20"/>
          <w:szCs w:val="20"/>
        </w:rPr>
        <w:t>a mesa u</w:t>
      </w:r>
      <w:r>
        <w:rPr>
          <w:rFonts w:ascii="Arial" w:hAnsi="Arial" w:cs="Arial"/>
          <w:b/>
          <w:i/>
          <w:sz w:val="20"/>
          <w:szCs w:val="20"/>
        </w:rPr>
        <w:t xml:space="preserve">n globo terráqueo. En el tablero </w:t>
      </w:r>
      <w:r w:rsidRPr="00413900">
        <w:rPr>
          <w:rFonts w:ascii="Arial" w:hAnsi="Arial" w:cs="Arial"/>
          <w:b/>
          <w:i/>
          <w:sz w:val="20"/>
          <w:szCs w:val="20"/>
        </w:rPr>
        <w:t xml:space="preserve">habíamos </w:t>
      </w:r>
      <w:r>
        <w:rPr>
          <w:rFonts w:ascii="Arial" w:hAnsi="Arial" w:cs="Arial"/>
          <w:b/>
          <w:i/>
          <w:sz w:val="20"/>
          <w:szCs w:val="20"/>
        </w:rPr>
        <w:t xml:space="preserve"> </w:t>
      </w:r>
      <w:r w:rsidRPr="00413900">
        <w:rPr>
          <w:rFonts w:ascii="Arial" w:hAnsi="Arial" w:cs="Arial"/>
          <w:b/>
          <w:i/>
          <w:sz w:val="20"/>
          <w:szCs w:val="20"/>
        </w:rPr>
        <w:t>escrito una lista de nombres e</w:t>
      </w:r>
      <w:r>
        <w:rPr>
          <w:rFonts w:ascii="Arial" w:hAnsi="Arial" w:cs="Arial"/>
          <w:b/>
          <w:i/>
          <w:sz w:val="20"/>
          <w:szCs w:val="20"/>
        </w:rPr>
        <w:t>xóticos de l</w:t>
      </w:r>
      <w:r w:rsidRPr="00413900">
        <w:rPr>
          <w:rFonts w:ascii="Arial" w:hAnsi="Arial" w:cs="Arial"/>
          <w:b/>
          <w:i/>
          <w:sz w:val="20"/>
          <w:szCs w:val="20"/>
        </w:rPr>
        <w:t>a geografía de la Tierra. El</w:t>
      </w:r>
      <w:r>
        <w:rPr>
          <w:rFonts w:ascii="Arial" w:hAnsi="Arial" w:cs="Arial"/>
          <w:b/>
          <w:i/>
          <w:sz w:val="20"/>
          <w:szCs w:val="20"/>
        </w:rPr>
        <w:t xml:space="preserve"> </w:t>
      </w:r>
      <w:r w:rsidRPr="00413900">
        <w:rPr>
          <w:rFonts w:ascii="Arial" w:hAnsi="Arial" w:cs="Arial"/>
          <w:b/>
          <w:i/>
          <w:sz w:val="20"/>
          <w:szCs w:val="20"/>
        </w:rPr>
        <w:t>juego consistía en localizar en el globo cada uno de aquellos lugares y expresar</w:t>
      </w:r>
      <w:r>
        <w:rPr>
          <w:rFonts w:ascii="Arial" w:hAnsi="Arial" w:cs="Arial"/>
          <w:b/>
          <w:i/>
          <w:sz w:val="20"/>
          <w:szCs w:val="20"/>
        </w:rPr>
        <w:t xml:space="preserve"> </w:t>
      </w:r>
      <w:r w:rsidRPr="00413900">
        <w:rPr>
          <w:rFonts w:ascii="Arial" w:hAnsi="Arial" w:cs="Arial"/>
          <w:b/>
          <w:i/>
          <w:sz w:val="20"/>
          <w:szCs w:val="20"/>
        </w:rPr>
        <w:t>con palabras su locali</w:t>
      </w:r>
      <w:r>
        <w:rPr>
          <w:rFonts w:ascii="Arial" w:hAnsi="Arial" w:cs="Arial"/>
          <w:b/>
          <w:i/>
          <w:sz w:val="20"/>
          <w:szCs w:val="20"/>
        </w:rPr>
        <w:t xml:space="preserve">zación, todo ello en un tiempo </w:t>
      </w:r>
      <w:r w:rsidRPr="00413900">
        <w:rPr>
          <w:rFonts w:ascii="Arial" w:hAnsi="Arial" w:cs="Arial"/>
          <w:b/>
          <w:i/>
          <w:sz w:val="20"/>
          <w:szCs w:val="20"/>
        </w:rPr>
        <w:t xml:space="preserve"> </w:t>
      </w:r>
      <w:r>
        <w:rPr>
          <w:rFonts w:ascii="Arial" w:hAnsi="Arial" w:cs="Arial"/>
          <w:b/>
          <w:i/>
          <w:sz w:val="20"/>
          <w:szCs w:val="20"/>
        </w:rPr>
        <w:t>l</w:t>
      </w:r>
      <w:r w:rsidRPr="00413900">
        <w:rPr>
          <w:rFonts w:ascii="Arial" w:hAnsi="Arial" w:cs="Arial"/>
          <w:b/>
          <w:i/>
          <w:sz w:val="20"/>
          <w:szCs w:val="20"/>
        </w:rPr>
        <w:t>imitado.</w:t>
      </w:r>
      <w:r>
        <w:rPr>
          <w:rFonts w:ascii="Arial" w:hAnsi="Arial" w:cs="Arial"/>
          <w:b/>
          <w:i/>
          <w:sz w:val="20"/>
          <w:szCs w:val="20"/>
        </w:rPr>
        <w:t xml:space="preserve"> ¿qué ocurrió? </w:t>
      </w:r>
      <w:r w:rsidR="00424B3A">
        <w:rPr>
          <w:rFonts w:ascii="Arial" w:hAnsi="Arial" w:cs="Arial"/>
          <w:b/>
          <w:i/>
          <w:sz w:val="20"/>
          <w:szCs w:val="20"/>
        </w:rPr>
        <w:t>…</w:t>
      </w:r>
    </w:p>
    <w:p w:rsidR="00413900" w:rsidRDefault="00413900" w:rsidP="005928E7">
      <w:pPr>
        <w:spacing w:after="0" w:line="240" w:lineRule="auto"/>
        <w:jc w:val="both"/>
        <w:rPr>
          <w:rFonts w:ascii="Arial" w:hAnsi="Arial" w:cs="Arial"/>
          <w:b/>
          <w:i/>
          <w:sz w:val="20"/>
          <w:szCs w:val="20"/>
        </w:rPr>
      </w:pPr>
    </w:p>
    <w:p w:rsidR="00B03FC7" w:rsidRPr="00C52863" w:rsidRDefault="00B03FC7" w:rsidP="005928E7">
      <w:pPr>
        <w:pStyle w:val="Prrafodelista"/>
        <w:numPr>
          <w:ilvl w:val="0"/>
          <w:numId w:val="11"/>
        </w:numPr>
        <w:autoSpaceDE w:val="0"/>
        <w:autoSpaceDN w:val="0"/>
        <w:adjustRightInd w:val="0"/>
        <w:spacing w:after="0" w:line="240" w:lineRule="auto"/>
        <w:rPr>
          <w:rFonts w:ascii="Arial" w:hAnsi="Arial" w:cs="Arial"/>
          <w:b/>
          <w:sz w:val="20"/>
          <w:szCs w:val="20"/>
        </w:rPr>
      </w:pPr>
      <w:r>
        <w:rPr>
          <w:rFonts w:ascii="Arial" w:hAnsi="Arial" w:cs="Arial"/>
          <w:b/>
          <w:sz w:val="20"/>
          <w:szCs w:val="20"/>
        </w:rPr>
        <w:t>RESPONDEN A…</w:t>
      </w:r>
      <w:r w:rsidR="00C52863">
        <w:rPr>
          <w:rFonts w:ascii="Arial" w:hAnsi="Arial" w:cs="Arial"/>
          <w:b/>
          <w:sz w:val="20"/>
          <w:szCs w:val="20"/>
        </w:rPr>
        <w:t xml:space="preserve"> </w:t>
      </w:r>
      <w:r w:rsidR="00C52863" w:rsidRPr="00C52863">
        <w:rPr>
          <w:rFonts w:ascii="Arial" w:hAnsi="Arial" w:cs="Arial"/>
          <w:b/>
          <w:sz w:val="20"/>
          <w:szCs w:val="20"/>
        </w:rPr>
        <w:t>(</w:t>
      </w:r>
      <w:r w:rsidR="00C52863" w:rsidRPr="00C52863">
        <w:rPr>
          <w:rFonts w:ascii="Arial" w:eastAsia="Times New Roman" w:hAnsi="Arial" w:cs="Arial"/>
          <w:bCs/>
          <w:sz w:val="20"/>
          <w:szCs w:val="20"/>
        </w:rPr>
        <w:t>¿Por qué  es así?)</w:t>
      </w:r>
    </w:p>
    <w:p w:rsidR="00C52863" w:rsidRDefault="00C52863" w:rsidP="005928E7">
      <w:pPr>
        <w:pStyle w:val="Prrafodelista"/>
        <w:autoSpaceDE w:val="0"/>
        <w:autoSpaceDN w:val="0"/>
        <w:adjustRightInd w:val="0"/>
        <w:spacing w:after="0" w:line="240" w:lineRule="auto"/>
        <w:rPr>
          <w:rFonts w:ascii="Arial" w:hAnsi="Arial" w:cs="Arial"/>
          <w:b/>
          <w:sz w:val="20"/>
          <w:szCs w:val="20"/>
        </w:rPr>
      </w:pPr>
    </w:p>
    <w:p w:rsidR="00413900" w:rsidRPr="007D7C90" w:rsidRDefault="00413900" w:rsidP="005928E7">
      <w:pPr>
        <w:pStyle w:val="Prrafodelista"/>
        <w:numPr>
          <w:ilvl w:val="0"/>
          <w:numId w:val="3"/>
        </w:numPr>
        <w:spacing w:after="0" w:line="240" w:lineRule="auto"/>
        <w:jc w:val="both"/>
        <w:rPr>
          <w:rFonts w:ascii="Arial" w:hAnsi="Arial" w:cs="Arial"/>
          <w:sz w:val="20"/>
          <w:szCs w:val="20"/>
        </w:rPr>
      </w:pPr>
      <w:r w:rsidRPr="007D7C90">
        <w:rPr>
          <w:rFonts w:ascii="Arial" w:hAnsi="Arial" w:cs="Arial"/>
          <w:sz w:val="20"/>
          <w:szCs w:val="20"/>
        </w:rPr>
        <w:t>En la(s) fotografía(s) puedes ver...</w:t>
      </w:r>
    </w:p>
    <w:p w:rsidR="00413900" w:rsidRPr="007D7C90" w:rsidRDefault="00413900" w:rsidP="005928E7">
      <w:pPr>
        <w:pStyle w:val="Prrafodelista"/>
        <w:numPr>
          <w:ilvl w:val="0"/>
          <w:numId w:val="3"/>
        </w:numPr>
        <w:spacing w:after="0" w:line="240" w:lineRule="auto"/>
        <w:jc w:val="both"/>
        <w:rPr>
          <w:rFonts w:ascii="Arial" w:hAnsi="Arial" w:cs="Arial"/>
          <w:sz w:val="20"/>
          <w:szCs w:val="20"/>
        </w:rPr>
      </w:pPr>
      <w:r w:rsidRPr="007D7C90">
        <w:rPr>
          <w:rFonts w:ascii="Arial" w:hAnsi="Arial" w:cs="Arial"/>
          <w:sz w:val="20"/>
          <w:szCs w:val="20"/>
        </w:rPr>
        <w:t>Fíjate en la fotografía e identifica...</w:t>
      </w:r>
    </w:p>
    <w:p w:rsidR="00413900" w:rsidRDefault="00413900" w:rsidP="005928E7">
      <w:pPr>
        <w:pStyle w:val="Prrafodelista"/>
        <w:numPr>
          <w:ilvl w:val="0"/>
          <w:numId w:val="3"/>
        </w:numPr>
        <w:spacing w:after="0" w:line="240" w:lineRule="auto"/>
        <w:jc w:val="both"/>
        <w:rPr>
          <w:rFonts w:ascii="Arial" w:hAnsi="Arial" w:cs="Arial"/>
          <w:sz w:val="20"/>
          <w:szCs w:val="20"/>
        </w:rPr>
      </w:pPr>
      <w:r w:rsidRPr="007D7C90">
        <w:rPr>
          <w:rFonts w:ascii="Arial" w:hAnsi="Arial" w:cs="Arial"/>
          <w:sz w:val="20"/>
          <w:szCs w:val="20"/>
        </w:rPr>
        <w:t>Observa la figura...</w:t>
      </w:r>
    </w:p>
    <w:p w:rsidR="00A4508E" w:rsidRDefault="00A4508E" w:rsidP="005928E7">
      <w:pPr>
        <w:pStyle w:val="Prrafodelista"/>
        <w:spacing w:after="0" w:line="240" w:lineRule="auto"/>
        <w:jc w:val="both"/>
        <w:rPr>
          <w:rFonts w:ascii="Arial" w:hAnsi="Arial" w:cs="Arial"/>
          <w:sz w:val="20"/>
          <w:szCs w:val="20"/>
        </w:rPr>
      </w:pPr>
    </w:p>
    <w:p w:rsidR="00A4508E" w:rsidRDefault="00A4508E" w:rsidP="005928E7">
      <w:pPr>
        <w:pStyle w:val="Prrafodelista"/>
        <w:numPr>
          <w:ilvl w:val="0"/>
          <w:numId w:val="11"/>
        </w:numPr>
        <w:spacing w:after="0" w:line="240" w:lineRule="auto"/>
        <w:jc w:val="both"/>
        <w:rPr>
          <w:rFonts w:ascii="Arial" w:hAnsi="Arial" w:cs="Arial"/>
          <w:sz w:val="20"/>
          <w:szCs w:val="20"/>
        </w:rPr>
      </w:pPr>
      <w:r w:rsidRPr="00A4508E">
        <w:rPr>
          <w:rFonts w:ascii="Arial" w:hAnsi="Arial" w:cs="Arial"/>
          <w:b/>
          <w:sz w:val="20"/>
          <w:szCs w:val="20"/>
        </w:rPr>
        <w:t>LENGUAJE QUE UTILIZA</w:t>
      </w:r>
      <w:r>
        <w:rPr>
          <w:rFonts w:ascii="Arial" w:hAnsi="Arial" w:cs="Arial"/>
          <w:b/>
          <w:sz w:val="20"/>
          <w:szCs w:val="20"/>
        </w:rPr>
        <w:t>: (</w:t>
      </w:r>
      <w:r w:rsidRPr="00A4508E">
        <w:rPr>
          <w:rFonts w:ascii="Arial" w:hAnsi="Arial" w:cs="Arial"/>
          <w:sz w:val="20"/>
          <w:szCs w:val="20"/>
        </w:rPr>
        <w:t>Se emplean gran cantidad de términos técnicos o científicos. Usualmente muestra una apreciación emotiva respecto al tema. Con frecuencia el tiempo elegido es el presente</w:t>
      </w:r>
      <w:r>
        <w:rPr>
          <w:rFonts w:ascii="Arial" w:hAnsi="Arial" w:cs="Arial"/>
          <w:sz w:val="20"/>
          <w:szCs w:val="20"/>
        </w:rPr>
        <w:t>)…</w:t>
      </w:r>
    </w:p>
    <w:p w:rsidR="00A4508E" w:rsidRDefault="00A4508E" w:rsidP="005928E7">
      <w:pPr>
        <w:pStyle w:val="Prrafodelista"/>
        <w:spacing w:after="0" w:line="240" w:lineRule="auto"/>
        <w:jc w:val="both"/>
        <w:rPr>
          <w:rFonts w:ascii="Arial" w:hAnsi="Arial" w:cs="Arial"/>
          <w:sz w:val="20"/>
          <w:szCs w:val="20"/>
        </w:rPr>
      </w:pPr>
    </w:p>
    <w:p w:rsidR="00413900" w:rsidRDefault="00413900" w:rsidP="005928E7">
      <w:pPr>
        <w:pStyle w:val="Prrafodelista"/>
        <w:numPr>
          <w:ilvl w:val="0"/>
          <w:numId w:val="3"/>
        </w:numPr>
        <w:spacing w:after="0" w:line="240" w:lineRule="auto"/>
        <w:jc w:val="both"/>
        <w:rPr>
          <w:rFonts w:ascii="Arial" w:hAnsi="Arial" w:cs="Arial"/>
          <w:sz w:val="20"/>
          <w:szCs w:val="20"/>
        </w:rPr>
      </w:pPr>
      <w:r w:rsidRPr="007D7C90">
        <w:rPr>
          <w:rFonts w:ascii="Arial" w:hAnsi="Arial" w:cs="Arial"/>
          <w:sz w:val="20"/>
          <w:szCs w:val="20"/>
        </w:rPr>
        <w:t>Como puedes ver en el mapa de las páginas...</w:t>
      </w:r>
    </w:p>
    <w:p w:rsidR="00413900" w:rsidRDefault="00413900" w:rsidP="005928E7">
      <w:pPr>
        <w:pStyle w:val="Prrafodelista"/>
        <w:numPr>
          <w:ilvl w:val="0"/>
          <w:numId w:val="3"/>
        </w:numPr>
        <w:spacing w:after="0" w:line="240" w:lineRule="auto"/>
        <w:jc w:val="both"/>
        <w:rPr>
          <w:rFonts w:ascii="Arial" w:hAnsi="Arial" w:cs="Arial"/>
          <w:sz w:val="20"/>
          <w:szCs w:val="20"/>
        </w:rPr>
      </w:pPr>
      <w:r w:rsidRPr="007D7C90">
        <w:rPr>
          <w:rFonts w:ascii="Arial" w:hAnsi="Arial" w:cs="Arial"/>
          <w:sz w:val="20"/>
          <w:szCs w:val="20"/>
        </w:rPr>
        <w:t>En las fotografías de las páginas anteriores has podido contemplar...</w:t>
      </w:r>
    </w:p>
    <w:p w:rsidR="00805709" w:rsidRPr="00C52863" w:rsidRDefault="00413900" w:rsidP="005928E7">
      <w:pPr>
        <w:pStyle w:val="Prrafodelista"/>
        <w:numPr>
          <w:ilvl w:val="0"/>
          <w:numId w:val="3"/>
        </w:numPr>
        <w:spacing w:after="0" w:line="240" w:lineRule="auto"/>
        <w:jc w:val="both"/>
        <w:rPr>
          <w:rFonts w:ascii="Arial" w:hAnsi="Arial" w:cs="Arial"/>
          <w:sz w:val="20"/>
          <w:szCs w:val="20"/>
        </w:rPr>
      </w:pPr>
      <w:r w:rsidRPr="007D7C90">
        <w:rPr>
          <w:rFonts w:ascii="Arial" w:hAnsi="Arial" w:cs="Arial"/>
          <w:sz w:val="20"/>
          <w:szCs w:val="20"/>
        </w:rPr>
        <w:t>Fijémonos, a través de estas fotografías, en...</w:t>
      </w:r>
      <w:r w:rsidRPr="007E594D">
        <w:rPr>
          <w:rFonts w:ascii="Arial" w:hAnsi="Arial" w:cs="Arial"/>
          <w:sz w:val="16"/>
          <w:szCs w:val="16"/>
        </w:rPr>
        <w:t>..</w:t>
      </w:r>
      <w:r w:rsidR="0049028C" w:rsidRPr="007E594D">
        <w:rPr>
          <w:rFonts w:ascii="Arial" w:hAnsi="Arial" w:cs="Arial"/>
          <w:sz w:val="16"/>
          <w:szCs w:val="16"/>
        </w:rPr>
        <w:t>”</w:t>
      </w:r>
      <w:r w:rsidR="0049028C" w:rsidRPr="0049028C">
        <w:rPr>
          <w:rStyle w:val="Refdenotaalpie"/>
          <w:rFonts w:ascii="Arial" w:hAnsi="Arial" w:cs="Arial"/>
          <w:sz w:val="16"/>
          <w:szCs w:val="16"/>
        </w:rPr>
        <w:footnoteReference w:id="3"/>
      </w:r>
    </w:p>
    <w:p w:rsidR="00C52863" w:rsidRDefault="00C52863" w:rsidP="005928E7">
      <w:pPr>
        <w:autoSpaceDE w:val="0"/>
        <w:autoSpaceDN w:val="0"/>
        <w:adjustRightInd w:val="0"/>
        <w:spacing w:after="0" w:line="240" w:lineRule="auto"/>
        <w:ind w:left="360"/>
        <w:rPr>
          <w:rFonts w:ascii="Arial" w:hAnsi="Arial" w:cs="Arial"/>
          <w:b/>
          <w:sz w:val="20"/>
          <w:szCs w:val="20"/>
        </w:rPr>
      </w:pPr>
    </w:p>
    <w:p w:rsidR="00A4508E" w:rsidRPr="004A6B21" w:rsidRDefault="00C52863" w:rsidP="005928E7">
      <w:pPr>
        <w:pStyle w:val="Prrafodelista"/>
        <w:numPr>
          <w:ilvl w:val="0"/>
          <w:numId w:val="11"/>
        </w:numPr>
        <w:spacing w:after="0" w:line="240" w:lineRule="auto"/>
        <w:rPr>
          <w:rFonts w:ascii="Arial" w:eastAsia="Times New Roman" w:hAnsi="Arial" w:cs="Arial"/>
          <w:bCs/>
          <w:sz w:val="20"/>
          <w:szCs w:val="20"/>
        </w:rPr>
      </w:pPr>
      <w:r w:rsidRPr="00C52863">
        <w:rPr>
          <w:rFonts w:ascii="Arial" w:hAnsi="Arial" w:cs="Arial"/>
          <w:b/>
          <w:sz w:val="20"/>
          <w:szCs w:val="20"/>
        </w:rPr>
        <w:t>MODELOS EN DONDE LOS ENCONTRAMOS (</w:t>
      </w:r>
      <w:r w:rsidRPr="00C52863">
        <w:rPr>
          <w:rFonts w:ascii="Arial" w:hAnsi="Arial" w:cs="Arial"/>
          <w:sz w:val="20"/>
          <w:szCs w:val="20"/>
        </w:rPr>
        <w:t>Los podemos encontrar en: libros de texto, artículos de divulgación, enciclopedias…</w:t>
      </w:r>
      <w:r w:rsidR="00A4508E">
        <w:rPr>
          <w:rFonts w:ascii="Arial" w:hAnsi="Arial" w:cs="Arial"/>
          <w:sz w:val="20"/>
          <w:szCs w:val="20"/>
        </w:rPr>
        <w:t>) en este caso un libro de texto del área.</w:t>
      </w:r>
    </w:p>
    <w:p w:rsidR="005928E7" w:rsidRDefault="005928E7" w:rsidP="005928E7">
      <w:pPr>
        <w:spacing w:after="0" w:line="240" w:lineRule="auto"/>
        <w:rPr>
          <w:rFonts w:ascii="Arial" w:eastAsia="Times New Roman" w:hAnsi="Arial" w:cs="Arial"/>
          <w:bCs/>
          <w:sz w:val="20"/>
          <w:szCs w:val="20"/>
        </w:rPr>
      </w:pPr>
    </w:p>
    <w:p w:rsidR="004A6B21" w:rsidRDefault="004A6B21" w:rsidP="005928E7">
      <w:pPr>
        <w:spacing w:after="0" w:line="240" w:lineRule="auto"/>
        <w:rPr>
          <w:rFonts w:ascii="Arial" w:eastAsia="Times New Roman" w:hAnsi="Arial" w:cs="Arial"/>
          <w:bCs/>
          <w:sz w:val="20"/>
          <w:szCs w:val="20"/>
        </w:rPr>
      </w:pPr>
    </w:p>
    <w:p w:rsidR="00805709" w:rsidRPr="00383B80" w:rsidRDefault="00B17C0D" w:rsidP="005928E7">
      <w:pPr>
        <w:numPr>
          <w:ilvl w:val="0"/>
          <w:numId w:val="5"/>
        </w:numPr>
        <w:spacing w:after="0" w:line="240" w:lineRule="auto"/>
        <w:contextualSpacing/>
        <w:rPr>
          <w:rFonts w:ascii="Arial" w:hAnsi="Arial"/>
          <w:b/>
          <w:color w:val="215868"/>
          <w:sz w:val="28"/>
        </w:rPr>
      </w:pPr>
      <w:r>
        <w:rPr>
          <w:rFonts w:ascii="Arial" w:hAnsi="Arial"/>
          <w:b/>
          <w:color w:val="215868"/>
          <w:sz w:val="28"/>
        </w:rPr>
        <w:t>EVALÚ</w:t>
      </w:r>
      <w:r w:rsidR="00805709" w:rsidRPr="00383B80">
        <w:rPr>
          <w:rFonts w:ascii="Arial" w:hAnsi="Arial"/>
          <w:b/>
          <w:color w:val="215868"/>
          <w:sz w:val="28"/>
        </w:rPr>
        <w:t>EMOS</w:t>
      </w:r>
    </w:p>
    <w:p w:rsidR="00D9180D" w:rsidRDefault="00DA1A00" w:rsidP="005928E7">
      <w:pPr>
        <w:spacing w:after="0" w:line="240" w:lineRule="auto"/>
        <w:rPr>
          <w:rFonts w:ascii="Arial" w:hAnsi="Arial" w:cs="Arial"/>
          <w:sz w:val="20"/>
          <w:szCs w:val="20"/>
        </w:rPr>
      </w:pPr>
      <w:r>
        <w:rPr>
          <w:rFonts w:ascii="Arial" w:hAnsi="Arial"/>
          <w:noProof/>
          <w:sz w:val="20"/>
          <w:lang w:eastAsia="es-ES_tradnl"/>
        </w:rPr>
        <w:pict>
          <v:line id="_x0000_s1029"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5928E7" w:rsidRDefault="00B17C0D" w:rsidP="005928E7">
      <w:pPr>
        <w:spacing w:after="0" w:line="240" w:lineRule="auto"/>
        <w:jc w:val="both"/>
        <w:rPr>
          <w:rFonts w:ascii="Arial" w:hAnsi="Arial" w:cs="Arial"/>
          <w:sz w:val="20"/>
          <w:szCs w:val="20"/>
        </w:rPr>
      </w:pPr>
      <w:r>
        <w:rPr>
          <w:rFonts w:ascii="Arial" w:hAnsi="Arial" w:cs="Arial"/>
          <w:sz w:val="20"/>
          <w:szCs w:val="20"/>
        </w:rPr>
        <w:t xml:space="preserve"> Responde falso</w:t>
      </w:r>
      <w:r w:rsidR="00D9180D">
        <w:rPr>
          <w:rFonts w:ascii="Arial" w:hAnsi="Arial" w:cs="Arial"/>
          <w:sz w:val="20"/>
          <w:szCs w:val="20"/>
        </w:rPr>
        <w:t xml:space="preserve"> (F)</w:t>
      </w:r>
      <w:r>
        <w:rPr>
          <w:rFonts w:ascii="Arial" w:hAnsi="Arial" w:cs="Arial"/>
          <w:sz w:val="20"/>
          <w:szCs w:val="20"/>
        </w:rPr>
        <w:t xml:space="preserve"> o verdadero</w:t>
      </w:r>
      <w:r w:rsidR="00D9180D">
        <w:rPr>
          <w:rFonts w:ascii="Arial" w:hAnsi="Arial" w:cs="Arial"/>
          <w:sz w:val="20"/>
          <w:szCs w:val="20"/>
        </w:rPr>
        <w:t xml:space="preserve"> (V)</w:t>
      </w:r>
      <w:r>
        <w:rPr>
          <w:rFonts w:ascii="Arial" w:hAnsi="Arial" w:cs="Arial"/>
          <w:sz w:val="20"/>
          <w:szCs w:val="20"/>
        </w:rPr>
        <w:t>, según corresponda:</w:t>
      </w:r>
    </w:p>
    <w:p w:rsidR="00413900" w:rsidRDefault="00413900" w:rsidP="005928E7">
      <w:pPr>
        <w:spacing w:after="0" w:line="240" w:lineRule="auto"/>
        <w:jc w:val="both"/>
        <w:rPr>
          <w:rFonts w:ascii="Arial" w:hAnsi="Arial" w:cs="Arial"/>
          <w:sz w:val="20"/>
          <w:szCs w:val="20"/>
        </w:rPr>
      </w:pPr>
    </w:p>
    <w:p w:rsidR="00B17C0D" w:rsidRDefault="00B17C0D" w:rsidP="005928E7">
      <w:pPr>
        <w:pStyle w:val="Prrafodelista"/>
        <w:numPr>
          <w:ilvl w:val="0"/>
          <w:numId w:val="6"/>
        </w:numPr>
        <w:spacing w:after="0" w:line="240" w:lineRule="auto"/>
        <w:jc w:val="both"/>
        <w:rPr>
          <w:rFonts w:ascii="Arial" w:hAnsi="Arial" w:cs="Arial"/>
          <w:sz w:val="20"/>
          <w:szCs w:val="20"/>
        </w:rPr>
      </w:pPr>
      <w:r w:rsidRPr="00903097">
        <w:rPr>
          <w:rFonts w:ascii="Arial" w:hAnsi="Arial" w:cs="Arial"/>
          <w:b/>
          <w:sz w:val="20"/>
          <w:szCs w:val="20"/>
        </w:rPr>
        <w:t>Un texto informativo se reconoce por</w:t>
      </w:r>
      <w:r w:rsidR="00D9180D" w:rsidRPr="00903097">
        <w:rPr>
          <w:rFonts w:ascii="Arial" w:hAnsi="Arial" w:cs="Arial"/>
          <w:b/>
          <w:sz w:val="20"/>
          <w:szCs w:val="20"/>
        </w:rPr>
        <w:t>que</w:t>
      </w:r>
      <w:r>
        <w:rPr>
          <w:rFonts w:ascii="Arial" w:hAnsi="Arial" w:cs="Arial"/>
          <w:sz w:val="20"/>
          <w:szCs w:val="20"/>
        </w:rPr>
        <w:t>:</w:t>
      </w:r>
    </w:p>
    <w:p w:rsidR="00FC5175" w:rsidRDefault="00FC5175" w:rsidP="005928E7">
      <w:pPr>
        <w:pStyle w:val="Prrafodelista"/>
        <w:spacing w:after="0" w:line="240" w:lineRule="auto"/>
        <w:jc w:val="both"/>
        <w:rPr>
          <w:rFonts w:ascii="Arial" w:hAnsi="Arial" w:cs="Arial"/>
          <w:sz w:val="20"/>
          <w:szCs w:val="20"/>
        </w:rPr>
      </w:pPr>
    </w:p>
    <w:p w:rsidR="00FC5175" w:rsidRPr="00FC5175" w:rsidRDefault="00D9180D" w:rsidP="005928E7">
      <w:pPr>
        <w:pStyle w:val="Prrafodelista"/>
        <w:numPr>
          <w:ilvl w:val="0"/>
          <w:numId w:val="7"/>
        </w:numPr>
        <w:spacing w:after="0" w:line="240" w:lineRule="auto"/>
        <w:jc w:val="both"/>
        <w:rPr>
          <w:rFonts w:ascii="Arial" w:hAnsi="Arial" w:cs="Arial"/>
          <w:sz w:val="20"/>
          <w:szCs w:val="20"/>
        </w:rPr>
      </w:pPr>
      <w:r>
        <w:rPr>
          <w:rFonts w:ascii="Arial" w:hAnsi="Arial" w:cs="Arial"/>
          <w:sz w:val="20"/>
          <w:szCs w:val="20"/>
        </w:rPr>
        <w:t>P</w:t>
      </w:r>
      <w:r w:rsidR="00FC5175" w:rsidRPr="00FC5175">
        <w:rPr>
          <w:rFonts w:ascii="Arial" w:hAnsi="Arial" w:cs="Arial"/>
          <w:sz w:val="20"/>
          <w:szCs w:val="20"/>
        </w:rPr>
        <w:t xml:space="preserve">resenta </w:t>
      </w:r>
      <w:r w:rsidR="00FC5175">
        <w:rPr>
          <w:rFonts w:ascii="Arial" w:hAnsi="Arial" w:cs="Arial"/>
          <w:sz w:val="20"/>
          <w:szCs w:val="20"/>
        </w:rPr>
        <w:t>información</w:t>
      </w:r>
      <w:r w:rsidR="00FC5175" w:rsidRPr="00FC5175">
        <w:rPr>
          <w:rFonts w:ascii="Arial" w:hAnsi="Arial" w:cs="Arial"/>
          <w:sz w:val="20"/>
          <w:szCs w:val="20"/>
        </w:rPr>
        <w:t xml:space="preserve"> de forma neutra y objetiva, determina hechos o realidades.</w:t>
      </w:r>
      <w:r>
        <w:rPr>
          <w:rFonts w:ascii="Arial" w:hAnsi="Arial" w:cs="Arial"/>
          <w:sz w:val="20"/>
          <w:szCs w:val="20"/>
        </w:rPr>
        <w:t xml:space="preserve"> (    )</w:t>
      </w:r>
    </w:p>
    <w:p w:rsidR="00B17C0D" w:rsidRPr="00FC5175" w:rsidRDefault="00FC5175" w:rsidP="005928E7">
      <w:pPr>
        <w:pStyle w:val="Prrafodelista"/>
        <w:numPr>
          <w:ilvl w:val="0"/>
          <w:numId w:val="7"/>
        </w:numPr>
        <w:spacing w:after="0" w:line="240" w:lineRule="auto"/>
        <w:jc w:val="both"/>
        <w:rPr>
          <w:rFonts w:ascii="Arial" w:hAnsi="Arial" w:cs="Arial"/>
          <w:sz w:val="20"/>
          <w:szCs w:val="20"/>
        </w:rPr>
      </w:pPr>
      <w:r>
        <w:rPr>
          <w:rFonts w:ascii="Arial" w:hAnsi="Arial" w:cs="Arial"/>
          <w:sz w:val="20"/>
          <w:szCs w:val="20"/>
        </w:rPr>
        <w:t>Presenta hechos reales e imaginarios donde intervienen notablemente los sentimientos del emisor</w:t>
      </w:r>
      <w:r w:rsidR="00D9180D">
        <w:rPr>
          <w:rFonts w:ascii="Arial" w:hAnsi="Arial" w:cs="Arial"/>
          <w:sz w:val="20"/>
          <w:szCs w:val="20"/>
        </w:rPr>
        <w:t xml:space="preserve"> ( (</w:t>
      </w:r>
    </w:p>
    <w:p w:rsidR="0049028C" w:rsidRDefault="00D9180D" w:rsidP="005928E7">
      <w:pPr>
        <w:pStyle w:val="Prrafodelista"/>
        <w:numPr>
          <w:ilvl w:val="0"/>
          <w:numId w:val="7"/>
        </w:numPr>
        <w:spacing w:after="0" w:line="240" w:lineRule="auto"/>
        <w:jc w:val="both"/>
        <w:rPr>
          <w:rFonts w:ascii="Arial" w:hAnsi="Arial" w:cs="Arial"/>
          <w:sz w:val="20"/>
          <w:szCs w:val="20"/>
        </w:rPr>
      </w:pPr>
      <w:r w:rsidRPr="00D9180D">
        <w:rPr>
          <w:rFonts w:ascii="Arial" w:hAnsi="Arial" w:cs="Arial"/>
          <w:sz w:val="20"/>
          <w:szCs w:val="20"/>
        </w:rPr>
        <w:t>La función primordial es la de transmitir información pero no se limita simplemente a proporcionar datos sino que además agrega explicaciones</w:t>
      </w:r>
      <w:r>
        <w:rPr>
          <w:rFonts w:ascii="Arial" w:hAnsi="Arial" w:cs="Arial"/>
          <w:sz w:val="20"/>
          <w:szCs w:val="20"/>
        </w:rPr>
        <w:t xml:space="preserve"> (  )</w:t>
      </w:r>
    </w:p>
    <w:p w:rsidR="00D9180D" w:rsidRDefault="00D9180D" w:rsidP="005928E7">
      <w:pPr>
        <w:pStyle w:val="Prrafodelista"/>
        <w:spacing w:after="0" w:line="240" w:lineRule="auto"/>
        <w:jc w:val="both"/>
        <w:rPr>
          <w:rFonts w:ascii="Arial" w:hAnsi="Arial" w:cs="Arial"/>
          <w:sz w:val="20"/>
          <w:szCs w:val="20"/>
        </w:rPr>
      </w:pPr>
    </w:p>
    <w:p w:rsidR="00D9180D" w:rsidRPr="00903097" w:rsidRDefault="00D9180D" w:rsidP="005928E7">
      <w:pPr>
        <w:pStyle w:val="Prrafodelista"/>
        <w:numPr>
          <w:ilvl w:val="0"/>
          <w:numId w:val="6"/>
        </w:numPr>
        <w:spacing w:after="0" w:line="240" w:lineRule="auto"/>
        <w:jc w:val="both"/>
        <w:rPr>
          <w:rFonts w:ascii="Arial" w:hAnsi="Arial" w:cs="Arial"/>
          <w:b/>
          <w:sz w:val="20"/>
          <w:szCs w:val="20"/>
        </w:rPr>
      </w:pPr>
      <w:r w:rsidRPr="00903097">
        <w:rPr>
          <w:rFonts w:ascii="Arial" w:hAnsi="Arial" w:cs="Arial"/>
          <w:b/>
          <w:sz w:val="20"/>
          <w:szCs w:val="20"/>
        </w:rPr>
        <w:t>Un texto explicativo se reconoce porque:</w:t>
      </w:r>
    </w:p>
    <w:p w:rsidR="00D9180D" w:rsidRDefault="00D9180D" w:rsidP="005928E7">
      <w:pPr>
        <w:pStyle w:val="Prrafodelista"/>
        <w:spacing w:after="0" w:line="240" w:lineRule="auto"/>
        <w:jc w:val="both"/>
        <w:rPr>
          <w:rFonts w:ascii="Arial" w:hAnsi="Arial" w:cs="Arial"/>
          <w:sz w:val="20"/>
          <w:szCs w:val="20"/>
        </w:rPr>
      </w:pPr>
    </w:p>
    <w:p w:rsidR="00D9180D" w:rsidRDefault="00D9180D" w:rsidP="005928E7">
      <w:pPr>
        <w:pStyle w:val="Prrafodelista"/>
        <w:numPr>
          <w:ilvl w:val="0"/>
          <w:numId w:val="8"/>
        </w:numPr>
        <w:spacing w:after="0" w:line="240" w:lineRule="auto"/>
        <w:jc w:val="both"/>
        <w:rPr>
          <w:rFonts w:ascii="Arial" w:hAnsi="Arial" w:cs="Arial"/>
          <w:sz w:val="20"/>
          <w:szCs w:val="20"/>
        </w:rPr>
      </w:pPr>
      <w:r w:rsidRPr="00D9180D">
        <w:rPr>
          <w:rFonts w:ascii="Arial" w:hAnsi="Arial" w:cs="Arial"/>
          <w:sz w:val="20"/>
          <w:szCs w:val="20"/>
        </w:rPr>
        <w:t xml:space="preserve">Va </w:t>
      </w:r>
      <w:r>
        <w:rPr>
          <w:rFonts w:ascii="Arial" w:hAnsi="Arial" w:cs="Arial"/>
          <w:sz w:val="20"/>
          <w:szCs w:val="20"/>
        </w:rPr>
        <w:t>dirigido</w:t>
      </w:r>
      <w:r w:rsidRPr="00D9180D">
        <w:rPr>
          <w:rFonts w:ascii="Arial" w:hAnsi="Arial" w:cs="Arial"/>
          <w:sz w:val="20"/>
          <w:szCs w:val="20"/>
        </w:rPr>
        <w:t xml:space="preserve"> a un receptor experto en el contenido tratado</w:t>
      </w:r>
      <w:r>
        <w:rPr>
          <w:rFonts w:ascii="Arial" w:hAnsi="Arial" w:cs="Arial"/>
          <w:sz w:val="20"/>
          <w:szCs w:val="20"/>
        </w:rPr>
        <w:t xml:space="preserve"> (  )</w:t>
      </w:r>
    </w:p>
    <w:p w:rsidR="00D9180D" w:rsidRDefault="00D9180D" w:rsidP="005928E7">
      <w:pPr>
        <w:pStyle w:val="Prrafodelista"/>
        <w:numPr>
          <w:ilvl w:val="0"/>
          <w:numId w:val="8"/>
        </w:numPr>
        <w:spacing w:after="0" w:line="240" w:lineRule="auto"/>
        <w:jc w:val="both"/>
        <w:rPr>
          <w:rFonts w:ascii="Arial" w:hAnsi="Arial" w:cs="Arial"/>
          <w:sz w:val="20"/>
          <w:szCs w:val="20"/>
        </w:rPr>
      </w:pPr>
      <w:r>
        <w:rPr>
          <w:rFonts w:ascii="Arial" w:hAnsi="Arial" w:cs="Arial"/>
          <w:sz w:val="20"/>
          <w:szCs w:val="20"/>
        </w:rPr>
        <w:t>N</w:t>
      </w:r>
      <w:r w:rsidRPr="00D9180D">
        <w:rPr>
          <w:rFonts w:ascii="Arial" w:hAnsi="Arial" w:cs="Arial"/>
          <w:sz w:val="20"/>
          <w:szCs w:val="20"/>
        </w:rPr>
        <w:t>o se limita simplemente a proporcionar datos sino que además agrega explicaciones, describe con ejemplos y analogías</w:t>
      </w:r>
      <w:r>
        <w:rPr>
          <w:rFonts w:ascii="Arial" w:hAnsi="Arial" w:cs="Arial"/>
          <w:sz w:val="20"/>
          <w:szCs w:val="20"/>
        </w:rPr>
        <w:t xml:space="preserve"> (  )</w:t>
      </w:r>
    </w:p>
    <w:p w:rsidR="00D9180D" w:rsidRPr="00D9180D" w:rsidRDefault="00D9180D" w:rsidP="005928E7">
      <w:pPr>
        <w:pStyle w:val="Prrafodelista"/>
        <w:numPr>
          <w:ilvl w:val="0"/>
          <w:numId w:val="8"/>
        </w:numPr>
        <w:spacing w:after="0" w:line="240" w:lineRule="auto"/>
        <w:jc w:val="both"/>
        <w:rPr>
          <w:rFonts w:ascii="Arial" w:hAnsi="Arial" w:cs="Arial"/>
          <w:sz w:val="20"/>
          <w:szCs w:val="20"/>
        </w:rPr>
      </w:pPr>
      <w:r w:rsidRPr="00D9180D">
        <w:rPr>
          <w:rFonts w:ascii="Arial" w:hAnsi="Arial" w:cs="Arial"/>
          <w:sz w:val="20"/>
          <w:szCs w:val="20"/>
        </w:rPr>
        <w:t>Su lenguaje es formal, es decir no técnico ni especializado</w:t>
      </w:r>
      <w:r w:rsidRPr="00D9180D">
        <w:rPr>
          <w:rFonts w:ascii="Arial" w:hAnsi="Arial" w:cs="Arial"/>
          <w:b/>
          <w:sz w:val="20"/>
          <w:szCs w:val="20"/>
        </w:rPr>
        <w:t>.</w:t>
      </w:r>
      <w:r>
        <w:rPr>
          <w:rFonts w:ascii="Arial" w:hAnsi="Arial" w:cs="Arial"/>
          <w:b/>
          <w:sz w:val="20"/>
          <w:szCs w:val="20"/>
        </w:rPr>
        <w:t xml:space="preserve"> (  )</w:t>
      </w:r>
    </w:p>
    <w:p w:rsidR="0049028C" w:rsidRPr="00D9180D" w:rsidRDefault="0049028C" w:rsidP="005928E7">
      <w:pPr>
        <w:spacing w:after="0" w:line="240" w:lineRule="auto"/>
        <w:jc w:val="both"/>
        <w:rPr>
          <w:rFonts w:ascii="Arial" w:hAnsi="Arial" w:cs="Arial"/>
          <w:sz w:val="20"/>
          <w:szCs w:val="20"/>
        </w:rPr>
      </w:pPr>
    </w:p>
    <w:p w:rsidR="00674FE7" w:rsidRPr="00C17CC6" w:rsidRDefault="00674FE7" w:rsidP="005928E7">
      <w:pPr>
        <w:spacing w:after="0" w:line="240" w:lineRule="auto"/>
        <w:rPr>
          <w:rFonts w:ascii="Arial" w:hAnsi="Arial"/>
          <w:sz w:val="20"/>
        </w:rPr>
      </w:pPr>
    </w:p>
    <w:p w:rsidR="00674FE7" w:rsidRDefault="00674FE7" w:rsidP="005928E7">
      <w:pPr>
        <w:numPr>
          <w:ilvl w:val="0"/>
          <w:numId w:val="5"/>
        </w:numPr>
        <w:spacing w:after="0" w:line="240" w:lineRule="auto"/>
        <w:contextualSpacing/>
        <w:rPr>
          <w:rFonts w:ascii="Arial" w:hAnsi="Arial"/>
          <w:b/>
          <w:color w:val="215868"/>
          <w:sz w:val="28"/>
        </w:rPr>
      </w:pPr>
      <w:r w:rsidRPr="00383B80">
        <w:rPr>
          <w:rFonts w:ascii="Arial" w:hAnsi="Arial"/>
          <w:b/>
          <w:color w:val="215868"/>
          <w:sz w:val="28"/>
        </w:rPr>
        <w:t>REFERENCIAS</w:t>
      </w:r>
    </w:p>
    <w:p w:rsidR="00674FE7" w:rsidRPr="00383B80" w:rsidRDefault="00DA1A00" w:rsidP="005928E7">
      <w:pPr>
        <w:spacing w:after="0" w:line="240" w:lineRule="auto"/>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9D51A7" w:rsidRPr="00D25C90" w:rsidRDefault="00703D82" w:rsidP="005928E7">
      <w:pPr>
        <w:spacing w:after="0" w:line="240" w:lineRule="auto"/>
        <w:rPr>
          <w:rFonts w:ascii="Arial" w:hAnsi="Arial" w:cs="Arial"/>
          <w:color w:val="auto"/>
          <w:sz w:val="20"/>
          <w:szCs w:val="16"/>
        </w:rPr>
      </w:pPr>
      <w:r w:rsidRPr="00D25C90">
        <w:rPr>
          <w:rFonts w:ascii="Arial" w:hAnsi="Arial" w:cs="Arial"/>
          <w:color w:val="auto"/>
          <w:sz w:val="20"/>
          <w:szCs w:val="16"/>
        </w:rPr>
        <w:t xml:space="preserve">Tomado de: </w:t>
      </w:r>
      <w:hyperlink r:id="rId15" w:history="1">
        <w:r w:rsidR="00D25C90" w:rsidRPr="00755DE2">
          <w:rPr>
            <w:rStyle w:val="Hipervnculo"/>
            <w:rFonts w:ascii="Arial" w:hAnsi="Arial" w:cs="Arial"/>
            <w:sz w:val="20"/>
            <w:szCs w:val="16"/>
          </w:rPr>
          <w:t>http://es.wikipedia.org/wiki/Tipos_de_texto</w:t>
        </w:r>
      </w:hyperlink>
      <w:r w:rsidR="00D25C90">
        <w:rPr>
          <w:rStyle w:val="Hipervnculo"/>
          <w:rFonts w:ascii="Arial" w:hAnsi="Arial" w:cs="Arial"/>
          <w:color w:val="auto"/>
          <w:sz w:val="20"/>
          <w:szCs w:val="16"/>
          <w:u w:val="none"/>
        </w:rPr>
        <w:t xml:space="preserve"> </w:t>
      </w:r>
      <w:r w:rsidRPr="00D25C90">
        <w:rPr>
          <w:rFonts w:ascii="Arial" w:hAnsi="Arial" w:cs="Arial"/>
          <w:color w:val="auto"/>
          <w:sz w:val="20"/>
          <w:szCs w:val="16"/>
        </w:rPr>
        <w:t xml:space="preserve"> </w:t>
      </w:r>
    </w:p>
    <w:p w:rsidR="00D25C90" w:rsidRPr="00D25C90" w:rsidRDefault="00D762C4" w:rsidP="005928E7">
      <w:pPr>
        <w:spacing w:after="0" w:line="240" w:lineRule="auto"/>
        <w:rPr>
          <w:rFonts w:ascii="Arial" w:eastAsia="Times New Roman" w:hAnsi="Arial" w:cs="Arial"/>
          <w:color w:val="auto"/>
          <w:sz w:val="20"/>
          <w:szCs w:val="16"/>
          <w:u w:val="single"/>
        </w:rPr>
      </w:pPr>
      <w:r w:rsidRPr="00D25C90">
        <w:rPr>
          <w:rFonts w:ascii="Arial" w:hAnsi="Arial" w:cs="Arial"/>
          <w:color w:val="auto"/>
          <w:sz w:val="20"/>
          <w:szCs w:val="16"/>
        </w:rPr>
        <w:t>Tomado</w:t>
      </w:r>
      <w:r w:rsidR="00703D82" w:rsidRPr="00D25C90">
        <w:rPr>
          <w:rFonts w:ascii="Arial" w:hAnsi="Arial" w:cs="Arial"/>
          <w:color w:val="auto"/>
          <w:sz w:val="20"/>
          <w:szCs w:val="16"/>
        </w:rPr>
        <w:t xml:space="preserve"> y adaptado</w:t>
      </w:r>
      <w:r w:rsidRPr="00D25C90">
        <w:rPr>
          <w:rFonts w:ascii="Arial" w:hAnsi="Arial" w:cs="Arial"/>
          <w:color w:val="auto"/>
          <w:sz w:val="20"/>
          <w:szCs w:val="16"/>
        </w:rPr>
        <w:t xml:space="preserve"> de: </w:t>
      </w:r>
      <w:hyperlink r:id="rId16" w:history="1">
        <w:r w:rsidR="00D25C90" w:rsidRPr="00755DE2">
          <w:rPr>
            <w:rStyle w:val="Hipervnculo"/>
            <w:rFonts w:ascii="Arial" w:eastAsia="Times New Roman" w:hAnsi="Arial" w:cs="Arial"/>
            <w:sz w:val="20"/>
            <w:szCs w:val="16"/>
          </w:rPr>
          <w:t>www.librosvivos.net/smtc/pagporformulario.asp?idIdioma=ES&amp;TemaClave=1047&amp;pagina=2&amp;est=0</w:t>
        </w:r>
      </w:hyperlink>
      <w:r w:rsidR="00D25C90">
        <w:rPr>
          <w:rStyle w:val="Hipervnculo"/>
          <w:rFonts w:ascii="Arial" w:eastAsia="Times New Roman" w:hAnsi="Arial" w:cs="Arial"/>
          <w:color w:val="auto"/>
          <w:sz w:val="20"/>
          <w:szCs w:val="16"/>
          <w:u w:val="none"/>
        </w:rPr>
        <w:t xml:space="preserve"> </w:t>
      </w:r>
      <w:bookmarkStart w:id="2" w:name="_GoBack"/>
      <w:bookmarkEnd w:id="2"/>
    </w:p>
    <w:p w:rsidR="00FF14A6" w:rsidRPr="00D25C90" w:rsidRDefault="00FF14A6" w:rsidP="005928E7">
      <w:pPr>
        <w:spacing w:after="0" w:line="240" w:lineRule="auto"/>
        <w:rPr>
          <w:rFonts w:ascii="Arial" w:hAnsi="Arial"/>
          <w:bCs/>
          <w:sz w:val="20"/>
        </w:rPr>
      </w:pPr>
      <w:r w:rsidRPr="00D25C90">
        <w:rPr>
          <w:rFonts w:ascii="Arial" w:hAnsi="Arial"/>
          <w:bCs/>
          <w:sz w:val="20"/>
        </w:rPr>
        <w:t>Fundación Educativa Héctor A. García</w:t>
      </w:r>
    </w:p>
    <w:p w:rsidR="00FF14A6" w:rsidRPr="00D25C90" w:rsidRDefault="00703D82" w:rsidP="005928E7">
      <w:pPr>
        <w:spacing w:after="0" w:line="240" w:lineRule="auto"/>
        <w:rPr>
          <w:rFonts w:ascii="Arial" w:eastAsia="Times New Roman" w:hAnsi="Arial" w:cs="Arial"/>
          <w:i/>
          <w:iCs/>
          <w:color w:val="auto"/>
          <w:sz w:val="20"/>
          <w:szCs w:val="16"/>
        </w:rPr>
      </w:pPr>
      <w:r w:rsidRPr="00D25C90">
        <w:rPr>
          <w:rFonts w:ascii="Arial" w:eastAsia="Times New Roman" w:hAnsi="Arial" w:cs="Arial"/>
          <w:i/>
          <w:iCs/>
          <w:color w:val="auto"/>
          <w:sz w:val="20"/>
          <w:szCs w:val="16"/>
        </w:rPr>
        <w:t xml:space="preserve">Tomado de: </w:t>
      </w:r>
      <w:hyperlink r:id="rId17" w:history="1">
        <w:r w:rsidR="00414872" w:rsidRPr="00D25C90">
          <w:rPr>
            <w:rStyle w:val="Hipervnculo"/>
            <w:rFonts w:ascii="Arial" w:eastAsia="Times New Roman" w:hAnsi="Arial" w:cs="Arial"/>
            <w:i/>
            <w:iCs/>
            <w:sz w:val="20"/>
            <w:szCs w:val="16"/>
          </w:rPr>
          <w:t>http://www.salonhogar.net/Enciclopedia/Texto_informativo/indice.htm</w:t>
        </w:r>
      </w:hyperlink>
      <w:r w:rsidR="0049028C" w:rsidRPr="00D25C90">
        <w:rPr>
          <w:rFonts w:ascii="Arial" w:eastAsia="Times New Roman" w:hAnsi="Arial" w:cs="Arial"/>
          <w:i/>
          <w:iCs/>
          <w:color w:val="auto"/>
          <w:sz w:val="20"/>
          <w:szCs w:val="16"/>
        </w:rPr>
        <w:t xml:space="preserve"> </w:t>
      </w:r>
    </w:p>
    <w:p w:rsidR="0049028C" w:rsidRPr="005928E7" w:rsidRDefault="0049028C" w:rsidP="005928E7">
      <w:pPr>
        <w:pStyle w:val="NormalWeb"/>
        <w:spacing w:before="0" w:beforeAutospacing="0" w:after="0" w:afterAutospacing="0"/>
        <w:jc w:val="both"/>
        <w:rPr>
          <w:rFonts w:ascii="Arial" w:hAnsi="Arial" w:cs="Arial"/>
          <w:sz w:val="20"/>
          <w:szCs w:val="16"/>
        </w:rPr>
      </w:pPr>
      <w:r w:rsidRPr="00D25C90">
        <w:rPr>
          <w:rFonts w:ascii="Arial" w:hAnsi="Arial" w:cs="Arial"/>
          <w:sz w:val="20"/>
          <w:szCs w:val="16"/>
        </w:rPr>
        <w:t>Tomado</w:t>
      </w:r>
      <w:r w:rsidR="0029560D" w:rsidRPr="00D25C90">
        <w:rPr>
          <w:rFonts w:ascii="Arial" w:hAnsi="Arial" w:cs="Arial"/>
          <w:sz w:val="20"/>
          <w:szCs w:val="16"/>
        </w:rPr>
        <w:t xml:space="preserve"> y adaptado </w:t>
      </w:r>
      <w:r w:rsidRPr="00D25C90">
        <w:rPr>
          <w:rFonts w:ascii="Arial" w:hAnsi="Arial" w:cs="Arial"/>
          <w:sz w:val="20"/>
          <w:szCs w:val="16"/>
        </w:rPr>
        <w:t xml:space="preserve">de: </w:t>
      </w:r>
      <w:hyperlink r:id="rId18" w:history="1">
        <w:r w:rsidRPr="00D25C90">
          <w:rPr>
            <w:rStyle w:val="Hipervnculo"/>
            <w:rFonts w:ascii="Arial" w:hAnsi="Arial" w:cs="Arial"/>
            <w:sz w:val="20"/>
            <w:szCs w:val="16"/>
          </w:rPr>
          <w:t>http://revistas.ucm.es/edu/11300531/articulos/DIDA9696110029A.PDF</w:t>
        </w:r>
      </w:hyperlink>
      <w:r w:rsidRPr="005928E7">
        <w:rPr>
          <w:rFonts w:ascii="Arial" w:hAnsi="Arial" w:cs="Arial"/>
          <w:sz w:val="20"/>
          <w:szCs w:val="16"/>
        </w:rPr>
        <w:t xml:space="preserve"> </w:t>
      </w:r>
    </w:p>
    <w:sectPr w:rsidR="0049028C" w:rsidRPr="005928E7" w:rsidSect="00BF0F51">
      <w:headerReference w:type="even" r:id="rId19"/>
      <w:headerReference w:type="default" r:id="rId20"/>
      <w:footerReference w:type="even" r:id="rId21"/>
      <w:footerReference w:type="default" r:id="rId22"/>
      <w:headerReference w:type="first" r:id="rId23"/>
      <w:footerReference w:type="first" r:id="rId24"/>
      <w:pgSz w:w="12240" w:h="15840"/>
      <w:pgMar w:top="1134" w:right="17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A00" w:rsidRDefault="00DA1A00" w:rsidP="00DF597F">
      <w:pPr>
        <w:spacing w:after="0" w:line="240" w:lineRule="auto"/>
      </w:pPr>
      <w:r>
        <w:separator/>
      </w:r>
    </w:p>
  </w:endnote>
  <w:endnote w:type="continuationSeparator" w:id="0">
    <w:p w:rsidR="00DA1A00" w:rsidRDefault="00DA1A00"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3E" w:rsidRDefault="00A2533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3E" w:rsidRDefault="00A2533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3E" w:rsidRDefault="00A253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A00" w:rsidRDefault="00DA1A00" w:rsidP="00DF597F">
      <w:pPr>
        <w:spacing w:after="0" w:line="240" w:lineRule="auto"/>
      </w:pPr>
      <w:r>
        <w:separator/>
      </w:r>
    </w:p>
  </w:footnote>
  <w:footnote w:type="continuationSeparator" w:id="0">
    <w:p w:rsidR="00DA1A00" w:rsidRDefault="00DA1A00" w:rsidP="00DF597F">
      <w:pPr>
        <w:spacing w:after="0" w:line="240" w:lineRule="auto"/>
      </w:pPr>
      <w:r>
        <w:continuationSeparator/>
      </w:r>
    </w:p>
  </w:footnote>
  <w:footnote w:id="1">
    <w:p w:rsidR="009743B8" w:rsidRPr="000E3D0A" w:rsidRDefault="009743B8" w:rsidP="004A6B21">
      <w:pPr>
        <w:pStyle w:val="Textonotapie"/>
        <w:rPr>
          <w:rFonts w:ascii="Arial" w:hAnsi="Arial" w:cs="Arial"/>
          <w:sz w:val="16"/>
          <w:szCs w:val="16"/>
          <w:lang w:val="es-CO"/>
        </w:rPr>
      </w:pPr>
      <w:r w:rsidRPr="000E3D0A">
        <w:rPr>
          <w:rFonts w:ascii="Arial" w:hAnsi="Arial" w:cs="Arial"/>
          <w:sz w:val="16"/>
          <w:szCs w:val="16"/>
        </w:rPr>
        <w:t>Tomado y adaptado</w:t>
      </w:r>
      <w:r w:rsidRPr="000E3D0A">
        <w:rPr>
          <w:rStyle w:val="Refdenotaalpie"/>
          <w:rFonts w:ascii="Arial" w:hAnsi="Arial" w:cs="Arial"/>
          <w:sz w:val="16"/>
          <w:szCs w:val="16"/>
        </w:rPr>
        <w:footnoteRef/>
      </w:r>
      <w:r w:rsidRPr="000E3D0A">
        <w:rPr>
          <w:rFonts w:ascii="Arial" w:hAnsi="Arial" w:cs="Arial"/>
          <w:sz w:val="16"/>
          <w:szCs w:val="16"/>
        </w:rPr>
        <w:t xml:space="preserve"> </w:t>
      </w:r>
      <w:hyperlink r:id="rId1" w:history="1">
        <w:r w:rsidRPr="000E3D0A">
          <w:rPr>
            <w:rStyle w:val="Hipervnculo"/>
            <w:rFonts w:ascii="Arial" w:hAnsi="Arial" w:cs="Arial"/>
            <w:color w:val="auto"/>
            <w:sz w:val="16"/>
            <w:szCs w:val="16"/>
            <w:u w:val="none"/>
          </w:rPr>
          <w:t>http://revistas.ucm.es/edu/11300531/articulos/DIDA9696110029A.PDF</w:t>
        </w:r>
      </w:hyperlink>
    </w:p>
  </w:footnote>
  <w:footnote w:id="2">
    <w:p w:rsidR="009743B8" w:rsidRPr="00703D82" w:rsidRDefault="009743B8">
      <w:pPr>
        <w:pStyle w:val="Textonotapie"/>
        <w:rPr>
          <w:sz w:val="16"/>
          <w:szCs w:val="16"/>
          <w:lang w:val="es-CO"/>
        </w:rPr>
      </w:pPr>
      <w:r w:rsidRPr="00703D82">
        <w:rPr>
          <w:rStyle w:val="Refdenotaalpie"/>
          <w:sz w:val="16"/>
          <w:szCs w:val="16"/>
        </w:rPr>
        <w:footnoteRef/>
      </w:r>
      <w:r w:rsidRPr="00703D82">
        <w:rPr>
          <w:sz w:val="16"/>
          <w:szCs w:val="16"/>
        </w:rPr>
        <w:t xml:space="preserve"> </w:t>
      </w:r>
      <w:hyperlink r:id="rId2" w:history="1">
        <w:r w:rsidRPr="00703D82">
          <w:rPr>
            <w:rStyle w:val="Hipervnculo"/>
            <w:rFonts w:ascii="Arial" w:eastAsia="Times New Roman" w:hAnsi="Arial" w:cs="Arial"/>
            <w:i/>
            <w:iCs/>
            <w:color w:val="auto"/>
            <w:sz w:val="16"/>
            <w:szCs w:val="16"/>
            <w:u w:val="none"/>
          </w:rPr>
          <w:t>http://www.salonhogar.net/Enciclopedia/Texto_informativo/indice.htm</w:t>
        </w:r>
      </w:hyperlink>
    </w:p>
  </w:footnote>
  <w:footnote w:id="3">
    <w:p w:rsidR="009743B8" w:rsidRPr="0049028C" w:rsidRDefault="009743B8" w:rsidP="0049028C">
      <w:pPr>
        <w:pStyle w:val="NormalWeb"/>
        <w:jc w:val="both"/>
        <w:rPr>
          <w:rFonts w:ascii="Arial" w:hAnsi="Arial" w:cs="Arial"/>
          <w:sz w:val="16"/>
          <w:szCs w:val="16"/>
        </w:rPr>
      </w:pPr>
      <w:r w:rsidRPr="0049028C">
        <w:rPr>
          <w:rStyle w:val="Refdenotaalpie"/>
          <w:rFonts w:ascii="Arial" w:hAnsi="Arial" w:cs="Arial"/>
          <w:sz w:val="16"/>
          <w:szCs w:val="16"/>
        </w:rPr>
        <w:footnoteRef/>
      </w:r>
      <w:r w:rsidRPr="0049028C">
        <w:rPr>
          <w:rFonts w:ascii="Arial" w:hAnsi="Arial" w:cs="Arial"/>
          <w:sz w:val="16"/>
          <w:szCs w:val="16"/>
        </w:rPr>
        <w:t xml:space="preserve"> </w:t>
      </w:r>
      <w:hyperlink r:id="rId3" w:history="1">
        <w:r w:rsidRPr="0049028C">
          <w:rPr>
            <w:rStyle w:val="Hipervnculo"/>
            <w:rFonts w:ascii="Arial" w:hAnsi="Arial" w:cs="Arial"/>
            <w:color w:val="auto"/>
            <w:sz w:val="16"/>
            <w:szCs w:val="16"/>
            <w:u w:val="none"/>
          </w:rPr>
          <w:t>http://revistas.ucm.es/edu/11300531/articulos/DIDA9696110029A.PDF</w:t>
        </w:r>
      </w:hyperlink>
      <w:r w:rsidRPr="0049028C">
        <w:rPr>
          <w:rFonts w:ascii="Arial" w:hAnsi="Arial" w:cs="Arial"/>
          <w:sz w:val="16"/>
          <w:szCs w:val="16"/>
        </w:rPr>
        <w:t xml:space="preserve"> </w:t>
      </w:r>
    </w:p>
    <w:p w:rsidR="009743B8" w:rsidRPr="0049028C" w:rsidRDefault="009743B8">
      <w:pPr>
        <w:pStyle w:val="Textonotapie"/>
        <w:rPr>
          <w:lang w:val="es-C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3E" w:rsidRDefault="00A2533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B8" w:rsidRPr="00C17CC6" w:rsidRDefault="00DA1A00" w:rsidP="00674FE7">
    <w:pPr>
      <w:pStyle w:val="Encabezad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120.05pt;width:612pt;height:11in;z-index:-251658752;mso-wrap-edited:f;mso-position-horizontal-relative:margin;mso-position-vertical-relative:margin" wrapcoords="-26 0 -26 21559 21600 21559 21600 0 -26 0">
          <v:imagedata r:id="rId1" o:title="interna word"/>
          <w10:wrap anchorx="margin" anchory="margin"/>
        </v:shape>
      </w:pict>
    </w:r>
    <w:r w:rsidR="009743B8" w:rsidRPr="00C17CC6">
      <w:rPr>
        <w:rFonts w:ascii="Arial" w:hAnsi="Arial"/>
        <w:i/>
        <w:sz w:val="20"/>
      </w:rPr>
      <w:t>RECURSO COGNITIVO</w:t>
    </w:r>
  </w:p>
  <w:p w:rsidR="009743B8" w:rsidRPr="00C17CC6" w:rsidRDefault="009743B8"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9743B8" w:rsidRPr="00C17CC6" w:rsidRDefault="009743B8"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COMP. E INTERP.TEXTUAL</w:t>
    </w:r>
  </w:p>
  <w:p w:rsidR="009743B8" w:rsidRPr="00674FE7" w:rsidRDefault="009743B8" w:rsidP="00674FE7">
    <w:pPr>
      <w:pStyle w:val="Encabezado"/>
      <w:jc w:val="right"/>
      <w:rPr>
        <w:rFonts w:ascii="Arial" w:hAnsi="Arial"/>
        <w:sz w:val="20"/>
      </w:rPr>
    </w:pPr>
    <w:r w:rsidRPr="00C17CC6">
      <w:rPr>
        <w:rFonts w:ascii="Arial" w:hAnsi="Arial"/>
        <w:sz w:val="20"/>
      </w:rPr>
      <w:t xml:space="preserve">CICLO: </w:t>
    </w:r>
    <w:r>
      <w:rPr>
        <w:rFonts w:ascii="Arial" w:hAnsi="Arial"/>
        <w:sz w:val="20"/>
      </w:rPr>
      <w:t>II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3E" w:rsidRDefault="00A2533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29F5"/>
    <w:multiLevelType w:val="multilevel"/>
    <w:tmpl w:val="95C6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B1E3B"/>
    <w:multiLevelType w:val="hybridMultilevel"/>
    <w:tmpl w:val="2A16D9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A41142D"/>
    <w:multiLevelType w:val="hybridMultilevel"/>
    <w:tmpl w:val="8B2213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B480CAA"/>
    <w:multiLevelType w:val="hybridMultilevel"/>
    <w:tmpl w:val="14BE32BE"/>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nsid w:val="0E3F46A3"/>
    <w:multiLevelType w:val="hybridMultilevel"/>
    <w:tmpl w:val="BCB291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35124393"/>
    <w:multiLevelType w:val="hybridMultilevel"/>
    <w:tmpl w:val="51603C5C"/>
    <w:lvl w:ilvl="0" w:tplc="4E66F86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nsid w:val="36E40EB9"/>
    <w:multiLevelType w:val="hybridMultilevel"/>
    <w:tmpl w:val="9E7809B6"/>
    <w:lvl w:ilvl="0" w:tplc="3C001ACE">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nsid w:val="3E905FD7"/>
    <w:multiLevelType w:val="multilevel"/>
    <w:tmpl w:val="278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186639"/>
    <w:multiLevelType w:val="hybridMultilevel"/>
    <w:tmpl w:val="D6BA4512"/>
    <w:lvl w:ilvl="0" w:tplc="16F0356C">
      <w:start w:val="1"/>
      <w:numFmt w:val="decimal"/>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63515F52"/>
    <w:multiLevelType w:val="hybridMultilevel"/>
    <w:tmpl w:val="04BC15F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667F5585"/>
    <w:multiLevelType w:val="hybridMultilevel"/>
    <w:tmpl w:val="A036E896"/>
    <w:lvl w:ilvl="0" w:tplc="3CC0DB8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nsid w:val="66F22DA9"/>
    <w:multiLevelType w:val="hybridMultilevel"/>
    <w:tmpl w:val="D51C3F28"/>
    <w:lvl w:ilvl="0" w:tplc="F852139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nsid w:val="6BD62DF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6C943436"/>
    <w:multiLevelType w:val="hybridMultilevel"/>
    <w:tmpl w:val="FD009268"/>
    <w:lvl w:ilvl="0" w:tplc="4B2C50F0">
      <w:start w:val="1"/>
      <w:numFmt w:val="decimal"/>
      <w:lvlText w:val="%1."/>
      <w:lvlJc w:val="left"/>
      <w:pPr>
        <w:ind w:left="720" w:hanging="36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2"/>
  </w:num>
  <w:num w:numId="6">
    <w:abstractNumId w:val="8"/>
  </w:num>
  <w:num w:numId="7">
    <w:abstractNumId w:val="10"/>
  </w:num>
  <w:num w:numId="8">
    <w:abstractNumId w:val="5"/>
  </w:num>
  <w:num w:numId="9">
    <w:abstractNumId w:val="2"/>
  </w:num>
  <w:num w:numId="10">
    <w:abstractNumId w:val="9"/>
  </w:num>
  <w:num w:numId="11">
    <w:abstractNumId w:val="1"/>
  </w:num>
  <w:num w:numId="12">
    <w:abstractNumId w:val="13"/>
  </w:num>
  <w:num w:numId="13">
    <w:abstractNumId w:val="6"/>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32484"/>
    <w:rsid w:val="00040B79"/>
    <w:rsid w:val="00046DCC"/>
    <w:rsid w:val="00060708"/>
    <w:rsid w:val="000607BF"/>
    <w:rsid w:val="00077FBE"/>
    <w:rsid w:val="000B266D"/>
    <w:rsid w:val="000B4C3D"/>
    <w:rsid w:val="000C2DCC"/>
    <w:rsid w:val="000D17B7"/>
    <w:rsid w:val="000E3D0A"/>
    <w:rsid w:val="000F26BE"/>
    <w:rsid w:val="001233AD"/>
    <w:rsid w:val="001244AC"/>
    <w:rsid w:val="00143FEC"/>
    <w:rsid w:val="00161FD4"/>
    <w:rsid w:val="001733A8"/>
    <w:rsid w:val="00181907"/>
    <w:rsid w:val="001A12CB"/>
    <w:rsid w:val="001C5CAB"/>
    <w:rsid w:val="001F3ABF"/>
    <w:rsid w:val="001F6553"/>
    <w:rsid w:val="00217F9A"/>
    <w:rsid w:val="002214A8"/>
    <w:rsid w:val="002459CD"/>
    <w:rsid w:val="0027617D"/>
    <w:rsid w:val="0028799E"/>
    <w:rsid w:val="0029560D"/>
    <w:rsid w:val="00295970"/>
    <w:rsid w:val="002E3B45"/>
    <w:rsid w:val="002F597E"/>
    <w:rsid w:val="0030444D"/>
    <w:rsid w:val="00310B84"/>
    <w:rsid w:val="0032776E"/>
    <w:rsid w:val="0035045D"/>
    <w:rsid w:val="00377843"/>
    <w:rsid w:val="00377B6E"/>
    <w:rsid w:val="003A2148"/>
    <w:rsid w:val="003D3791"/>
    <w:rsid w:val="003F2B74"/>
    <w:rsid w:val="003F2D71"/>
    <w:rsid w:val="00405A78"/>
    <w:rsid w:val="00407337"/>
    <w:rsid w:val="00413900"/>
    <w:rsid w:val="00414872"/>
    <w:rsid w:val="00424B3A"/>
    <w:rsid w:val="0042712E"/>
    <w:rsid w:val="0046147D"/>
    <w:rsid w:val="004814DF"/>
    <w:rsid w:val="0049028C"/>
    <w:rsid w:val="004A6B21"/>
    <w:rsid w:val="004A7AF6"/>
    <w:rsid w:val="004B78F7"/>
    <w:rsid w:val="004D0FE1"/>
    <w:rsid w:val="004D688C"/>
    <w:rsid w:val="004F427A"/>
    <w:rsid w:val="0054306F"/>
    <w:rsid w:val="00565E57"/>
    <w:rsid w:val="00566281"/>
    <w:rsid w:val="00582965"/>
    <w:rsid w:val="005873D3"/>
    <w:rsid w:val="005928E7"/>
    <w:rsid w:val="005E77D3"/>
    <w:rsid w:val="005F0F99"/>
    <w:rsid w:val="005F62A8"/>
    <w:rsid w:val="00642198"/>
    <w:rsid w:val="006424B0"/>
    <w:rsid w:val="006511B9"/>
    <w:rsid w:val="00671E6B"/>
    <w:rsid w:val="00674FE7"/>
    <w:rsid w:val="006B7F4D"/>
    <w:rsid w:val="006D35DF"/>
    <w:rsid w:val="006D6ECE"/>
    <w:rsid w:val="006E3240"/>
    <w:rsid w:val="006F6B0C"/>
    <w:rsid w:val="00703D82"/>
    <w:rsid w:val="007063AA"/>
    <w:rsid w:val="00724AAC"/>
    <w:rsid w:val="00726182"/>
    <w:rsid w:val="007345E6"/>
    <w:rsid w:val="00750D65"/>
    <w:rsid w:val="00760041"/>
    <w:rsid w:val="007934F1"/>
    <w:rsid w:val="007B2D4E"/>
    <w:rsid w:val="007D2474"/>
    <w:rsid w:val="007D7C90"/>
    <w:rsid w:val="007E594D"/>
    <w:rsid w:val="007F536F"/>
    <w:rsid w:val="00805709"/>
    <w:rsid w:val="00831B78"/>
    <w:rsid w:val="00845940"/>
    <w:rsid w:val="008521D7"/>
    <w:rsid w:val="00877DA3"/>
    <w:rsid w:val="00890373"/>
    <w:rsid w:val="00891E99"/>
    <w:rsid w:val="008B0CFA"/>
    <w:rsid w:val="008F0B57"/>
    <w:rsid w:val="00903097"/>
    <w:rsid w:val="0092561A"/>
    <w:rsid w:val="009309C9"/>
    <w:rsid w:val="009614E1"/>
    <w:rsid w:val="009743B8"/>
    <w:rsid w:val="009745E8"/>
    <w:rsid w:val="009772F4"/>
    <w:rsid w:val="009930EA"/>
    <w:rsid w:val="009B46F9"/>
    <w:rsid w:val="009B6121"/>
    <w:rsid w:val="009C478C"/>
    <w:rsid w:val="009C6280"/>
    <w:rsid w:val="009C7974"/>
    <w:rsid w:val="009D51A7"/>
    <w:rsid w:val="009D5F54"/>
    <w:rsid w:val="00A141B5"/>
    <w:rsid w:val="00A23B2B"/>
    <w:rsid w:val="00A2533E"/>
    <w:rsid w:val="00A4508E"/>
    <w:rsid w:val="00A621C6"/>
    <w:rsid w:val="00A77B3E"/>
    <w:rsid w:val="00A92549"/>
    <w:rsid w:val="00AA2230"/>
    <w:rsid w:val="00AD3FBF"/>
    <w:rsid w:val="00AD5A42"/>
    <w:rsid w:val="00B03FC7"/>
    <w:rsid w:val="00B17C0D"/>
    <w:rsid w:val="00B37191"/>
    <w:rsid w:val="00BA2BC5"/>
    <w:rsid w:val="00BA5534"/>
    <w:rsid w:val="00BA6BEB"/>
    <w:rsid w:val="00BB56FC"/>
    <w:rsid w:val="00BF0F51"/>
    <w:rsid w:val="00C25E92"/>
    <w:rsid w:val="00C342AA"/>
    <w:rsid w:val="00C42B5A"/>
    <w:rsid w:val="00C45474"/>
    <w:rsid w:val="00C52863"/>
    <w:rsid w:val="00C57A70"/>
    <w:rsid w:val="00C70084"/>
    <w:rsid w:val="00C80E57"/>
    <w:rsid w:val="00CF1C9F"/>
    <w:rsid w:val="00D05C1A"/>
    <w:rsid w:val="00D0759A"/>
    <w:rsid w:val="00D167D8"/>
    <w:rsid w:val="00D25C90"/>
    <w:rsid w:val="00D360CC"/>
    <w:rsid w:val="00D441F0"/>
    <w:rsid w:val="00D602B3"/>
    <w:rsid w:val="00D63D94"/>
    <w:rsid w:val="00D67D3A"/>
    <w:rsid w:val="00D762C4"/>
    <w:rsid w:val="00D9180D"/>
    <w:rsid w:val="00D92061"/>
    <w:rsid w:val="00DA1A00"/>
    <w:rsid w:val="00DA6D13"/>
    <w:rsid w:val="00DF3B6D"/>
    <w:rsid w:val="00DF597F"/>
    <w:rsid w:val="00E37046"/>
    <w:rsid w:val="00E45361"/>
    <w:rsid w:val="00E7690C"/>
    <w:rsid w:val="00E82F2A"/>
    <w:rsid w:val="00E867D6"/>
    <w:rsid w:val="00EA226F"/>
    <w:rsid w:val="00ED22D9"/>
    <w:rsid w:val="00EF074E"/>
    <w:rsid w:val="00EF5702"/>
    <w:rsid w:val="00EF7543"/>
    <w:rsid w:val="00F00F0B"/>
    <w:rsid w:val="00F11E81"/>
    <w:rsid w:val="00F5436F"/>
    <w:rsid w:val="00F724A5"/>
    <w:rsid w:val="00F72FDD"/>
    <w:rsid w:val="00F76AD4"/>
    <w:rsid w:val="00FB027A"/>
    <w:rsid w:val="00FB7C33"/>
    <w:rsid w:val="00FC49F3"/>
    <w:rsid w:val="00FC5175"/>
    <w:rsid w:val="00FF14A6"/>
    <w:rsid w:val="00FF2E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styleId="NormalWeb">
    <w:name w:val="Normal (Web)"/>
    <w:basedOn w:val="Normal"/>
    <w:uiPriority w:val="99"/>
    <w:unhideWhenUsed/>
    <w:rsid w:val="00D05C1A"/>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vnculo">
    <w:name w:val="Hyperlink"/>
    <w:basedOn w:val="Fuentedeprrafopredeter"/>
    <w:uiPriority w:val="99"/>
    <w:unhideWhenUsed/>
    <w:rsid w:val="006D6ECE"/>
    <w:rPr>
      <w:color w:val="0000FF"/>
      <w:u w:val="single"/>
    </w:rPr>
  </w:style>
  <w:style w:type="character" w:styleId="Textoennegrita">
    <w:name w:val="Strong"/>
    <w:basedOn w:val="Fuentedeprrafopredeter"/>
    <w:uiPriority w:val="22"/>
    <w:qFormat/>
    <w:rsid w:val="006D6ECE"/>
    <w:rPr>
      <w:b/>
      <w:bCs/>
    </w:rPr>
  </w:style>
  <w:style w:type="character" w:customStyle="1" w:styleId="editsection">
    <w:name w:val="editsection"/>
    <w:basedOn w:val="Fuentedeprrafopredeter"/>
    <w:rsid w:val="006D6ECE"/>
  </w:style>
  <w:style w:type="character" w:customStyle="1" w:styleId="mw-headline">
    <w:name w:val="mw-headline"/>
    <w:basedOn w:val="Fuentedeprrafopredeter"/>
    <w:rsid w:val="006D6ECE"/>
  </w:style>
  <w:style w:type="character" w:styleId="Hipervnculovisitado">
    <w:name w:val="FollowedHyperlink"/>
    <w:basedOn w:val="Fuentedeprrafopredeter"/>
    <w:rsid w:val="009D51A7"/>
    <w:rPr>
      <w:color w:val="800080" w:themeColor="followedHyperlink"/>
      <w:u w:val="single"/>
    </w:rPr>
  </w:style>
  <w:style w:type="character" w:styleId="MquinadeescribirHTML">
    <w:name w:val="HTML Typewriter"/>
    <w:basedOn w:val="Fuentedeprrafopredeter"/>
    <w:uiPriority w:val="99"/>
    <w:unhideWhenUsed/>
    <w:rsid w:val="00FF14A6"/>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736332">
      <w:bodyDiv w:val="1"/>
      <w:marLeft w:val="0"/>
      <w:marRight w:val="0"/>
      <w:marTop w:val="0"/>
      <w:marBottom w:val="0"/>
      <w:divBdr>
        <w:top w:val="none" w:sz="0" w:space="0" w:color="auto"/>
        <w:left w:val="none" w:sz="0" w:space="0" w:color="auto"/>
        <w:bottom w:val="none" w:sz="0" w:space="0" w:color="auto"/>
        <w:right w:val="none" w:sz="0" w:space="0" w:color="auto"/>
      </w:divBdr>
    </w:div>
    <w:div w:id="961224628">
      <w:bodyDiv w:val="1"/>
      <w:marLeft w:val="0"/>
      <w:marRight w:val="0"/>
      <w:marTop w:val="0"/>
      <w:marBottom w:val="0"/>
      <w:divBdr>
        <w:top w:val="none" w:sz="0" w:space="0" w:color="auto"/>
        <w:left w:val="none" w:sz="0" w:space="0" w:color="auto"/>
        <w:bottom w:val="none" w:sz="0" w:space="0" w:color="auto"/>
        <w:right w:val="none" w:sz="0" w:space="0" w:color="auto"/>
      </w:divBdr>
    </w:div>
    <w:div w:id="1072696919">
      <w:bodyDiv w:val="1"/>
      <w:marLeft w:val="0"/>
      <w:marRight w:val="0"/>
      <w:marTop w:val="0"/>
      <w:marBottom w:val="0"/>
      <w:divBdr>
        <w:top w:val="none" w:sz="0" w:space="0" w:color="auto"/>
        <w:left w:val="none" w:sz="0" w:space="0" w:color="auto"/>
        <w:bottom w:val="none" w:sz="0" w:space="0" w:color="auto"/>
        <w:right w:val="none" w:sz="0" w:space="0" w:color="auto"/>
      </w:divBdr>
    </w:div>
    <w:div w:id="1387072572">
      <w:bodyDiv w:val="1"/>
      <w:marLeft w:val="0"/>
      <w:marRight w:val="0"/>
      <w:marTop w:val="0"/>
      <w:marBottom w:val="0"/>
      <w:divBdr>
        <w:top w:val="none" w:sz="0" w:space="0" w:color="auto"/>
        <w:left w:val="none" w:sz="0" w:space="0" w:color="auto"/>
        <w:bottom w:val="none" w:sz="0" w:space="0" w:color="auto"/>
        <w:right w:val="none" w:sz="0" w:space="0" w:color="auto"/>
      </w:divBdr>
    </w:div>
    <w:div w:id="1471053558">
      <w:bodyDiv w:val="1"/>
      <w:marLeft w:val="0"/>
      <w:marRight w:val="0"/>
      <w:marTop w:val="0"/>
      <w:marBottom w:val="0"/>
      <w:divBdr>
        <w:top w:val="none" w:sz="0" w:space="0" w:color="auto"/>
        <w:left w:val="none" w:sz="0" w:space="0" w:color="auto"/>
        <w:bottom w:val="none" w:sz="0" w:space="0" w:color="auto"/>
        <w:right w:val="none" w:sz="0" w:space="0" w:color="auto"/>
      </w:divBdr>
    </w:div>
    <w:div w:id="1519008529">
      <w:bodyDiv w:val="1"/>
      <w:marLeft w:val="0"/>
      <w:marRight w:val="0"/>
      <w:marTop w:val="0"/>
      <w:marBottom w:val="0"/>
      <w:divBdr>
        <w:top w:val="none" w:sz="0" w:space="0" w:color="auto"/>
        <w:left w:val="none" w:sz="0" w:space="0" w:color="auto"/>
        <w:bottom w:val="none" w:sz="0" w:space="0" w:color="auto"/>
        <w:right w:val="none" w:sz="0" w:space="0" w:color="auto"/>
      </w:divBdr>
    </w:div>
    <w:div w:id="1721201266">
      <w:bodyDiv w:val="1"/>
      <w:marLeft w:val="0"/>
      <w:marRight w:val="0"/>
      <w:marTop w:val="0"/>
      <w:marBottom w:val="0"/>
      <w:divBdr>
        <w:top w:val="none" w:sz="0" w:space="0" w:color="auto"/>
        <w:left w:val="none" w:sz="0" w:space="0" w:color="auto"/>
        <w:bottom w:val="none" w:sz="0" w:space="0" w:color="auto"/>
        <w:right w:val="none" w:sz="0" w:space="0" w:color="auto"/>
      </w:divBdr>
    </w:div>
    <w:div w:id="1742825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Carta_formal" TargetMode="External"/><Relationship Id="rId18" Type="http://schemas.openxmlformats.org/officeDocument/2006/relationships/hyperlink" Target="http://revistas.ucm.es/edu/11300531/articulos/DIDA9696110029A.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es.wikipedia.org/wiki/Noticia" TargetMode="External"/><Relationship Id="rId17" Type="http://schemas.openxmlformats.org/officeDocument/2006/relationships/hyperlink" Target="http://www.salonhogar.net/Enciclopedia/Texto_informativo/indice.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ibrosvivos.net/smtc/pagporformulario.asp?idIdioma=ES&amp;TemaClave=1047&amp;pagina=2&amp;est=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Informe"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es.wikipedia.org/wiki/Tipos_de_texto" TargetMode="External"/><Relationship Id="rId23" Type="http://schemas.openxmlformats.org/officeDocument/2006/relationships/header" Target="header3.xml"/><Relationship Id="rId10" Type="http://schemas.openxmlformats.org/officeDocument/2006/relationships/hyperlink" Target="http://es.wikipedia.org/wiki/Carta_forma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s.wikipedia.org/wiki/Noticia" TargetMode="External"/><Relationship Id="rId14" Type="http://schemas.openxmlformats.org/officeDocument/2006/relationships/hyperlink" Target="http://es.wikipedia.org/wiki/Inform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revistas.ucm.es/edu/11300531/articulos/DIDA9696110029A.PDF" TargetMode="External"/><Relationship Id="rId2" Type="http://schemas.openxmlformats.org/officeDocument/2006/relationships/hyperlink" Target="http://www.salonhogar.net/Enciclopedia/Texto_informativo/indice.htm" TargetMode="External"/><Relationship Id="rId1" Type="http://schemas.openxmlformats.org/officeDocument/2006/relationships/hyperlink" Target="http://revistas.ucm.es/edu/11300531/articulos/DIDA9696110029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38833-0FD1-41DF-9101-0B72FF949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5</Pages>
  <Words>1913</Words>
  <Characters>10525</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12414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35</cp:revision>
  <cp:lastPrinted>2011-04-07T16:31:00Z</cp:lastPrinted>
  <dcterms:created xsi:type="dcterms:W3CDTF">2011-05-11T03:20:00Z</dcterms:created>
  <dcterms:modified xsi:type="dcterms:W3CDTF">2011-09-01T17:56:00Z</dcterms:modified>
</cp:coreProperties>
</file>